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942" w:rsidRDefault="005B5B81">
      <w:pPr>
        <w:jc w:val="right"/>
        <w:rPr>
          <w:sz w:val="20"/>
          <w:szCs w:val="20"/>
        </w:rPr>
      </w:pPr>
      <w:r>
        <w:rPr>
          <w:rFonts w:eastAsia="Times New Roman"/>
          <w:b/>
          <w:bCs/>
        </w:rPr>
        <w:t>«Утверждаю»</w:t>
      </w:r>
    </w:p>
    <w:p w:rsidR="00DB7942" w:rsidRDefault="00DB7942">
      <w:pPr>
        <w:spacing w:line="40" w:lineRule="exact"/>
        <w:rPr>
          <w:sz w:val="24"/>
          <w:szCs w:val="24"/>
        </w:rPr>
      </w:pPr>
    </w:p>
    <w:p w:rsidR="00DB7942" w:rsidRDefault="005B5B81">
      <w:pPr>
        <w:jc w:val="right"/>
        <w:rPr>
          <w:sz w:val="20"/>
          <w:szCs w:val="20"/>
        </w:rPr>
      </w:pPr>
      <w:r>
        <w:rPr>
          <w:rFonts w:eastAsia="Times New Roman"/>
          <w:b/>
          <w:bCs/>
        </w:rPr>
        <w:t>Директор</w:t>
      </w:r>
    </w:p>
    <w:p w:rsidR="00DB7942" w:rsidRDefault="00DB7942">
      <w:pPr>
        <w:spacing w:line="39" w:lineRule="exact"/>
        <w:rPr>
          <w:sz w:val="24"/>
          <w:szCs w:val="24"/>
        </w:rPr>
      </w:pPr>
    </w:p>
    <w:p w:rsidR="00DB7942" w:rsidRDefault="005B5B81">
      <w:pPr>
        <w:jc w:val="right"/>
        <w:rPr>
          <w:sz w:val="20"/>
          <w:szCs w:val="20"/>
        </w:rPr>
      </w:pPr>
      <w:r>
        <w:rPr>
          <w:rFonts w:eastAsia="Times New Roman"/>
          <w:b/>
          <w:bCs/>
        </w:rPr>
        <w:t>МБОУ «Берлибашская оош»</w:t>
      </w:r>
    </w:p>
    <w:p w:rsidR="00DB7942" w:rsidRDefault="00DB7942">
      <w:pPr>
        <w:spacing w:line="36" w:lineRule="exact"/>
        <w:rPr>
          <w:sz w:val="24"/>
          <w:szCs w:val="24"/>
        </w:rPr>
      </w:pPr>
    </w:p>
    <w:p w:rsidR="00DB7942" w:rsidRDefault="005B5B81">
      <w:pPr>
        <w:ind w:left="7220"/>
        <w:rPr>
          <w:sz w:val="20"/>
          <w:szCs w:val="20"/>
        </w:rPr>
      </w:pPr>
      <w:r>
        <w:rPr>
          <w:rFonts w:eastAsia="Times New Roman"/>
          <w:b/>
          <w:bCs/>
        </w:rPr>
        <w:t>_________/Лазарев С.В./</w:t>
      </w:r>
    </w:p>
    <w:p w:rsidR="00DB7942" w:rsidRDefault="00DB7942">
      <w:pPr>
        <w:spacing w:line="40" w:lineRule="exact"/>
        <w:rPr>
          <w:sz w:val="24"/>
          <w:szCs w:val="24"/>
        </w:rPr>
      </w:pPr>
    </w:p>
    <w:p w:rsidR="00DB7942" w:rsidRPr="0055651D" w:rsidRDefault="0055651D" w:rsidP="0055651D">
      <w:pPr>
        <w:ind w:left="7660"/>
        <w:rPr>
          <w:sz w:val="20"/>
          <w:szCs w:val="20"/>
        </w:rPr>
      </w:pPr>
      <w:r>
        <w:rPr>
          <w:rFonts w:eastAsia="Times New Roman"/>
          <w:b/>
          <w:bCs/>
        </w:rPr>
        <w:t>31 августа _ 2021 г</w:t>
      </w:r>
      <w:bookmarkStart w:id="0" w:name="_GoBack"/>
      <w:bookmarkEnd w:id="0"/>
    </w:p>
    <w:p w:rsidR="00DB7942" w:rsidRDefault="00DB7942">
      <w:pPr>
        <w:spacing w:line="200" w:lineRule="exact"/>
        <w:rPr>
          <w:sz w:val="24"/>
          <w:szCs w:val="24"/>
        </w:rPr>
      </w:pPr>
    </w:p>
    <w:p w:rsidR="00DB7942" w:rsidRDefault="00DB7942">
      <w:pPr>
        <w:spacing w:line="200" w:lineRule="exact"/>
        <w:rPr>
          <w:sz w:val="24"/>
          <w:szCs w:val="24"/>
        </w:rPr>
      </w:pPr>
    </w:p>
    <w:p w:rsidR="00DB7942" w:rsidRDefault="00DB7942">
      <w:pPr>
        <w:spacing w:line="376" w:lineRule="exact"/>
        <w:rPr>
          <w:sz w:val="24"/>
          <w:szCs w:val="24"/>
        </w:rPr>
      </w:pPr>
    </w:p>
    <w:p w:rsidR="00DB7942" w:rsidRPr="00074119" w:rsidRDefault="005B5B81" w:rsidP="00074119">
      <w:pPr>
        <w:ind w:right="-359"/>
        <w:jc w:val="center"/>
        <w:rPr>
          <w:sz w:val="32"/>
          <w:szCs w:val="32"/>
        </w:rPr>
      </w:pPr>
      <w:r w:rsidRPr="00074119">
        <w:rPr>
          <w:rFonts w:eastAsia="Times New Roman"/>
          <w:b/>
          <w:bCs/>
          <w:sz w:val="32"/>
          <w:szCs w:val="32"/>
        </w:rPr>
        <w:t>УСТАВ</w:t>
      </w:r>
    </w:p>
    <w:p w:rsidR="00DB7942" w:rsidRPr="00074119" w:rsidRDefault="00DB7942" w:rsidP="00074119">
      <w:pPr>
        <w:spacing w:line="321" w:lineRule="exact"/>
        <w:jc w:val="center"/>
        <w:rPr>
          <w:sz w:val="32"/>
          <w:szCs w:val="32"/>
        </w:rPr>
      </w:pPr>
    </w:p>
    <w:p w:rsidR="00DB7942" w:rsidRPr="00074119" w:rsidRDefault="005B5B81" w:rsidP="00074119">
      <w:pPr>
        <w:spacing w:line="293" w:lineRule="auto"/>
        <w:ind w:left="840" w:right="600" w:firstLine="288"/>
        <w:jc w:val="center"/>
        <w:rPr>
          <w:sz w:val="32"/>
          <w:szCs w:val="32"/>
        </w:rPr>
      </w:pPr>
      <w:r w:rsidRPr="00074119">
        <w:rPr>
          <w:rFonts w:eastAsia="Times New Roman"/>
          <w:b/>
          <w:bCs/>
          <w:sz w:val="32"/>
          <w:szCs w:val="32"/>
        </w:rPr>
        <w:t>Школьного совета детской организаций «Единство» МБОУ «Берлибашская ООШ Кайбицкого муниципального района РТ»</w:t>
      </w:r>
    </w:p>
    <w:p w:rsidR="00DB7942" w:rsidRPr="00074119" w:rsidRDefault="00DB7942" w:rsidP="00074119">
      <w:pPr>
        <w:spacing w:line="212" w:lineRule="exact"/>
        <w:jc w:val="center"/>
        <w:rPr>
          <w:sz w:val="32"/>
          <w:szCs w:val="32"/>
        </w:rPr>
      </w:pPr>
    </w:p>
    <w:p w:rsidR="00DB7942" w:rsidRDefault="00DB7942">
      <w:pPr>
        <w:sectPr w:rsidR="00DB7942">
          <w:pgSz w:w="11900" w:h="16840"/>
          <w:pgMar w:top="1110" w:right="840" w:bottom="1440" w:left="1440" w:header="0" w:footer="0" w:gutter="0"/>
          <w:cols w:space="720" w:equalWidth="0">
            <w:col w:w="9620"/>
          </w:cols>
        </w:sectPr>
      </w:pPr>
    </w:p>
    <w:p w:rsidR="00B24D94" w:rsidRPr="00B24D94" w:rsidRDefault="00B24D94" w:rsidP="00B24D94">
      <w:pPr>
        <w:spacing w:before="100" w:beforeAutospacing="1" w:after="100" w:afterAutospacing="1"/>
        <w:jc w:val="center"/>
        <w:rPr>
          <w:rFonts w:eastAsia="Times New Roman"/>
          <w:sz w:val="28"/>
          <w:szCs w:val="28"/>
        </w:rPr>
      </w:pPr>
      <w:r w:rsidRPr="00B24D94">
        <w:rPr>
          <w:rFonts w:eastAsia="Times New Roman"/>
          <w:b/>
          <w:bCs/>
          <w:sz w:val="28"/>
          <w:szCs w:val="28"/>
        </w:rPr>
        <w:lastRenderedPageBreak/>
        <w:t>1. Общие положения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 xml:space="preserve">1.1 Детская общественная организация </w:t>
      </w:r>
      <w:r w:rsidRPr="00B24D94">
        <w:rPr>
          <w:rFonts w:eastAsia="Times New Roman"/>
          <w:b/>
          <w:bCs/>
          <w:sz w:val="28"/>
          <w:szCs w:val="28"/>
        </w:rPr>
        <w:t>«Единство»</w:t>
      </w:r>
      <w:r w:rsidRPr="00B24D94">
        <w:rPr>
          <w:rFonts w:eastAsia="Times New Roman"/>
          <w:sz w:val="28"/>
          <w:szCs w:val="28"/>
        </w:rPr>
        <w:t>,</w:t>
      </w:r>
      <w:r w:rsidRPr="00B24D94">
        <w:rPr>
          <w:rFonts w:eastAsia="Times New Roman"/>
          <w:sz w:val="28"/>
          <w:szCs w:val="28"/>
        </w:rPr>
        <w:br/>
        <w:t xml:space="preserve">именуемая в дальнейшем ДОО </w:t>
      </w:r>
      <w:r w:rsidRPr="00B24D94">
        <w:rPr>
          <w:rFonts w:eastAsia="Times New Roman"/>
          <w:b/>
          <w:bCs/>
          <w:sz w:val="28"/>
          <w:szCs w:val="28"/>
        </w:rPr>
        <w:t>«Единство»</w:t>
      </w:r>
      <w:r w:rsidRPr="00B24D94">
        <w:rPr>
          <w:rFonts w:eastAsia="Times New Roman"/>
          <w:sz w:val="28"/>
          <w:szCs w:val="28"/>
        </w:rPr>
        <w:t>,</w:t>
      </w:r>
      <w:r w:rsidR="00074119">
        <w:rPr>
          <w:rFonts w:eastAsia="Times New Roman"/>
          <w:sz w:val="28"/>
          <w:szCs w:val="28"/>
        </w:rPr>
        <w:t xml:space="preserve"> </w:t>
      </w:r>
      <w:r w:rsidRPr="00B24D94">
        <w:rPr>
          <w:rFonts w:eastAsia="Times New Roman"/>
          <w:sz w:val="28"/>
          <w:szCs w:val="28"/>
        </w:rPr>
        <w:t>является</w:t>
      </w:r>
      <w:r w:rsidRPr="00B24D94">
        <w:rPr>
          <w:rFonts w:eastAsia="Times New Roman"/>
          <w:sz w:val="28"/>
          <w:szCs w:val="28"/>
        </w:rPr>
        <w:br/>
        <w:t>добровольным общественным объединением, созданным в резуль</w:t>
      </w:r>
      <w:r w:rsidRPr="00B24D94">
        <w:rPr>
          <w:rFonts w:eastAsia="Times New Roman"/>
          <w:sz w:val="28"/>
          <w:szCs w:val="28"/>
        </w:rPr>
        <w:softHyphen/>
        <w:t>тате свободного волеизъявления детей и подростков, объеди</w:t>
      </w:r>
      <w:r w:rsidRPr="00B24D94">
        <w:rPr>
          <w:rFonts w:eastAsia="Times New Roman"/>
          <w:sz w:val="28"/>
          <w:szCs w:val="28"/>
        </w:rPr>
        <w:softHyphen/>
        <w:t>нившихся на основе общности интересов.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 xml:space="preserve">1.2 ДОО </w:t>
      </w:r>
      <w:r w:rsidRPr="00B24D94">
        <w:rPr>
          <w:rFonts w:eastAsia="Times New Roman"/>
          <w:b/>
          <w:bCs/>
          <w:sz w:val="28"/>
          <w:szCs w:val="28"/>
        </w:rPr>
        <w:t>«Единство»</w:t>
      </w:r>
      <w:r w:rsidRPr="00B24D94">
        <w:rPr>
          <w:rFonts w:eastAsia="Times New Roman"/>
          <w:sz w:val="28"/>
          <w:szCs w:val="28"/>
        </w:rPr>
        <w:t xml:space="preserve"> осуществляет свою деятельность в соответствии с Конституцией РФ, Законом РФ «Об общественных  объединениях», действую</w:t>
      </w:r>
      <w:r w:rsidRPr="00B24D94">
        <w:rPr>
          <w:rFonts w:eastAsia="Times New Roman"/>
          <w:sz w:val="28"/>
          <w:szCs w:val="28"/>
        </w:rPr>
        <w:softHyphen/>
        <w:t>щим законодательством РФ, уставом ФПДО и настоящим Уставом.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 xml:space="preserve">1.3 Деятельность  ДОО </w:t>
      </w:r>
      <w:r w:rsidRPr="00B24D94">
        <w:rPr>
          <w:rFonts w:eastAsia="Times New Roman"/>
          <w:b/>
          <w:bCs/>
          <w:sz w:val="28"/>
          <w:szCs w:val="28"/>
        </w:rPr>
        <w:t>«Единство»</w:t>
      </w:r>
      <w:r w:rsidRPr="00B24D94">
        <w:rPr>
          <w:rFonts w:eastAsia="Times New Roman"/>
          <w:sz w:val="28"/>
          <w:szCs w:val="28"/>
        </w:rPr>
        <w:t xml:space="preserve"> основывается на принципах добровольности, равноправия, самоуправления и законности.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 xml:space="preserve">1.4 ДОО </w:t>
      </w:r>
      <w:r w:rsidRPr="00B24D94">
        <w:rPr>
          <w:rFonts w:eastAsia="Times New Roman"/>
          <w:b/>
          <w:bCs/>
          <w:sz w:val="28"/>
          <w:szCs w:val="28"/>
        </w:rPr>
        <w:t>«Единство»</w:t>
      </w:r>
      <w:r w:rsidRPr="00B24D94">
        <w:rPr>
          <w:rFonts w:eastAsia="Times New Roman"/>
          <w:sz w:val="28"/>
          <w:szCs w:val="28"/>
        </w:rPr>
        <w:t xml:space="preserve"> имеет  символику: знамя, эмбле</w:t>
      </w:r>
      <w:r w:rsidRPr="00B24D94">
        <w:rPr>
          <w:rFonts w:eastAsia="Times New Roman"/>
          <w:sz w:val="28"/>
          <w:szCs w:val="28"/>
        </w:rPr>
        <w:softHyphen/>
        <w:t>му, галстук.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b/>
          <w:i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 xml:space="preserve">1.5 ДОО </w:t>
      </w:r>
      <w:r w:rsidRPr="00B24D94">
        <w:rPr>
          <w:rFonts w:eastAsia="Times New Roman"/>
          <w:b/>
          <w:bCs/>
          <w:sz w:val="28"/>
          <w:szCs w:val="28"/>
        </w:rPr>
        <w:t>«Единство»</w:t>
      </w:r>
      <w:r w:rsidRPr="00B24D94">
        <w:rPr>
          <w:rFonts w:eastAsia="Times New Roman"/>
          <w:sz w:val="28"/>
          <w:szCs w:val="28"/>
        </w:rPr>
        <w:t xml:space="preserve"> имеет девиз: </w:t>
      </w:r>
      <w:r w:rsidR="00074119" w:rsidRPr="00074119">
        <w:rPr>
          <w:rFonts w:eastAsia="Times New Roman"/>
          <w:b/>
          <w:i/>
          <w:sz w:val="28"/>
          <w:szCs w:val="28"/>
        </w:rPr>
        <w:t>«Нам интересно вместе жить,</w:t>
      </w:r>
      <w:r w:rsidR="00074119" w:rsidRPr="00074119">
        <w:rPr>
          <w:rFonts w:eastAsia="Times New Roman"/>
          <w:b/>
          <w:bCs/>
          <w:i/>
          <w:sz w:val="28"/>
          <w:szCs w:val="28"/>
        </w:rPr>
        <w:t xml:space="preserve"> </w:t>
      </w:r>
      <w:r w:rsidR="00074119" w:rsidRPr="00074119">
        <w:rPr>
          <w:rFonts w:eastAsia="Times New Roman"/>
          <w:b/>
          <w:i/>
          <w:sz w:val="28"/>
          <w:szCs w:val="28"/>
        </w:rPr>
        <w:t>дружить,</w:t>
      </w:r>
      <w:r w:rsidR="00074119" w:rsidRPr="00074119">
        <w:rPr>
          <w:rFonts w:eastAsia="Times New Roman"/>
          <w:b/>
          <w:bCs/>
          <w:i/>
          <w:sz w:val="28"/>
          <w:szCs w:val="28"/>
        </w:rPr>
        <w:t xml:space="preserve"> </w:t>
      </w:r>
      <w:r w:rsidR="00074119">
        <w:rPr>
          <w:rFonts w:eastAsia="Times New Roman"/>
          <w:b/>
          <w:bCs/>
          <w:i/>
          <w:sz w:val="28"/>
          <w:szCs w:val="28"/>
        </w:rPr>
        <w:t xml:space="preserve">                  </w:t>
      </w:r>
      <w:r w:rsidR="00074119" w:rsidRPr="00074119">
        <w:rPr>
          <w:rFonts w:eastAsia="Times New Roman"/>
          <w:b/>
          <w:i/>
          <w:sz w:val="28"/>
          <w:szCs w:val="28"/>
        </w:rPr>
        <w:t>любить,</w:t>
      </w:r>
      <w:r w:rsidR="00074119" w:rsidRPr="00074119">
        <w:rPr>
          <w:rFonts w:eastAsia="Times New Roman"/>
          <w:b/>
          <w:bCs/>
          <w:i/>
          <w:sz w:val="28"/>
          <w:szCs w:val="28"/>
        </w:rPr>
        <w:t xml:space="preserve"> </w:t>
      </w:r>
      <w:r w:rsidR="00074119" w:rsidRPr="00074119">
        <w:rPr>
          <w:rFonts w:eastAsia="Times New Roman"/>
          <w:b/>
          <w:i/>
          <w:sz w:val="28"/>
          <w:szCs w:val="28"/>
        </w:rPr>
        <w:t>добро творить!»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 xml:space="preserve">1.6 </w:t>
      </w:r>
      <w:proofErr w:type="gramStart"/>
      <w:r w:rsidRPr="00B24D94">
        <w:rPr>
          <w:rFonts w:eastAsia="Times New Roman"/>
          <w:sz w:val="28"/>
          <w:szCs w:val="28"/>
        </w:rPr>
        <w:t>Место нахождение</w:t>
      </w:r>
      <w:proofErr w:type="gramEnd"/>
      <w:r w:rsidRPr="00B24D94">
        <w:rPr>
          <w:rFonts w:eastAsia="Times New Roman"/>
          <w:sz w:val="28"/>
          <w:szCs w:val="28"/>
        </w:rPr>
        <w:t xml:space="preserve"> ДОО:</w:t>
      </w:r>
    </w:p>
    <w:p w:rsidR="00B24D94" w:rsidRPr="00B24D94" w:rsidRDefault="002A0A42" w:rsidP="005B5B81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РТ   </w:t>
      </w:r>
      <w:proofErr w:type="spellStart"/>
      <w:r w:rsidR="00B24D94" w:rsidRPr="00B24D94">
        <w:rPr>
          <w:rFonts w:eastAsia="Calibri"/>
          <w:sz w:val="28"/>
          <w:szCs w:val="28"/>
        </w:rPr>
        <w:t>Кайбицкий</w:t>
      </w:r>
      <w:proofErr w:type="spellEnd"/>
      <w:r w:rsidR="00B24D94" w:rsidRPr="00B24D94">
        <w:rPr>
          <w:rFonts w:eastAsia="Calibri"/>
          <w:sz w:val="28"/>
          <w:szCs w:val="28"/>
        </w:rPr>
        <w:t xml:space="preserve"> район</w:t>
      </w:r>
    </w:p>
    <w:p w:rsidR="00B24D94" w:rsidRPr="00B24D94" w:rsidRDefault="002A0A42" w:rsidP="005B5B81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</w:t>
      </w:r>
      <w:r w:rsidR="00B24D94" w:rsidRPr="00B24D94">
        <w:rPr>
          <w:rFonts w:eastAsia="Calibri"/>
          <w:sz w:val="28"/>
          <w:szCs w:val="28"/>
        </w:rPr>
        <w:t xml:space="preserve">с. </w:t>
      </w:r>
      <w:proofErr w:type="spellStart"/>
      <w:r w:rsidR="00B24D94" w:rsidRPr="00B24D94">
        <w:rPr>
          <w:rFonts w:eastAsia="Calibri"/>
          <w:sz w:val="28"/>
          <w:szCs w:val="28"/>
        </w:rPr>
        <w:t>Берлибаш</w:t>
      </w:r>
      <w:proofErr w:type="spellEnd"/>
      <w:r w:rsidR="00B24D94" w:rsidRPr="00B24D94">
        <w:rPr>
          <w:rFonts w:eastAsia="Calibri"/>
          <w:sz w:val="28"/>
          <w:szCs w:val="28"/>
        </w:rPr>
        <w:t xml:space="preserve"> </w:t>
      </w:r>
    </w:p>
    <w:p w:rsidR="00B24D94" w:rsidRPr="00B24D94" w:rsidRDefault="002A0A42" w:rsidP="005B5B81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="00B24D94" w:rsidRPr="00B24D94">
        <w:rPr>
          <w:rFonts w:eastAsia="Calibri"/>
          <w:sz w:val="28"/>
          <w:szCs w:val="28"/>
        </w:rPr>
        <w:t>ул. Школьная д.1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b/>
          <w:bCs/>
          <w:sz w:val="28"/>
          <w:szCs w:val="28"/>
        </w:rPr>
        <w:t>2. Цели и задачи, предмет деятельности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2.1. Целью создания и деятельности ДОО является: становление общественно активных позиций, развитие и реализация творческого потенциала детей и подростков.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2.2. Задачами ДОО являются: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воспитание достойных граждан своего Отечества;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сотрудничество с государственными и общественными ор</w:t>
      </w:r>
      <w:r w:rsidRPr="00B24D94">
        <w:rPr>
          <w:rFonts w:eastAsia="Times New Roman"/>
          <w:sz w:val="28"/>
          <w:szCs w:val="28"/>
        </w:rPr>
        <w:softHyphen/>
        <w:t>ганизациями, объединениями, учреждениями.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2.3. Виды деятельности ДОО: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организация социально-значимых дел;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подготовка и проведение конкурсов и мероприятий по на</w:t>
      </w:r>
      <w:r w:rsidRPr="00B24D94">
        <w:rPr>
          <w:rFonts w:eastAsia="Times New Roman"/>
          <w:sz w:val="28"/>
          <w:szCs w:val="28"/>
        </w:rPr>
        <w:softHyphen/>
        <w:t>правлениям   деятельности ФПДО, ДОО;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организация досуговой деятельности, отдыха детей и подростков.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b/>
          <w:bCs/>
          <w:sz w:val="28"/>
          <w:szCs w:val="28"/>
        </w:rPr>
        <w:lastRenderedPageBreak/>
        <w:t>3. Права и обязанности ДОО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3.1. Для осуществления уставных целей в установленном законом порядке ДОО  имеет право: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свободно распространять информацию о своей дея</w:t>
      </w:r>
      <w:r w:rsidRPr="00B24D94">
        <w:rPr>
          <w:rFonts w:eastAsia="Times New Roman"/>
          <w:sz w:val="28"/>
          <w:szCs w:val="28"/>
        </w:rPr>
        <w:softHyphen/>
        <w:t>тельности;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участвовать  в выработке решений органов  госу</w:t>
      </w:r>
      <w:r w:rsidRPr="00B24D94">
        <w:rPr>
          <w:rFonts w:eastAsia="Times New Roman"/>
          <w:sz w:val="28"/>
          <w:szCs w:val="28"/>
        </w:rPr>
        <w:softHyphen/>
        <w:t>дарственной власти и  органов местного самоуправления в порядке и объеме, предусмотренным действующим законода</w:t>
      </w:r>
      <w:r w:rsidRPr="00B24D94">
        <w:rPr>
          <w:rFonts w:eastAsia="Times New Roman"/>
          <w:sz w:val="28"/>
          <w:szCs w:val="28"/>
        </w:rPr>
        <w:softHyphen/>
        <w:t>тельством;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проводить  Совет ДОО, митинги, демонстрации, шест</w:t>
      </w:r>
      <w:r w:rsidRPr="00B24D94">
        <w:rPr>
          <w:rFonts w:eastAsia="Times New Roman"/>
          <w:sz w:val="28"/>
          <w:szCs w:val="28"/>
        </w:rPr>
        <w:softHyphen/>
        <w:t>вия;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представлять  и защищать  свои права, законные инте</w:t>
      </w:r>
      <w:r w:rsidRPr="00B24D94">
        <w:rPr>
          <w:rFonts w:eastAsia="Times New Roman"/>
          <w:sz w:val="28"/>
          <w:szCs w:val="28"/>
        </w:rPr>
        <w:softHyphen/>
        <w:t>ресы своих членов в органах государственной власти, ор</w:t>
      </w:r>
      <w:r w:rsidRPr="00B24D94">
        <w:rPr>
          <w:rFonts w:eastAsia="Times New Roman"/>
          <w:sz w:val="28"/>
          <w:szCs w:val="28"/>
        </w:rPr>
        <w:softHyphen/>
        <w:t>ганах местного  самоуправления,  общественных объединени</w:t>
      </w:r>
      <w:r w:rsidRPr="00B24D94">
        <w:rPr>
          <w:rFonts w:eastAsia="Times New Roman"/>
          <w:sz w:val="28"/>
          <w:szCs w:val="28"/>
        </w:rPr>
        <w:softHyphen/>
        <w:t>ях, а так же других органах и организациях, независимо от их форм собственности;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выступать  с инициативами по различным вопросам общественной жизни;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осуществлять  в полном объеме полномочия, преду</w:t>
      </w:r>
      <w:r w:rsidRPr="00B24D94">
        <w:rPr>
          <w:rFonts w:eastAsia="Times New Roman"/>
          <w:sz w:val="28"/>
          <w:szCs w:val="28"/>
        </w:rPr>
        <w:softHyphen/>
        <w:t>смотренные законодательством об общественных объединени</w:t>
      </w:r>
      <w:r w:rsidRPr="00B24D94">
        <w:rPr>
          <w:rFonts w:eastAsia="Times New Roman"/>
          <w:sz w:val="28"/>
          <w:szCs w:val="28"/>
        </w:rPr>
        <w:softHyphen/>
        <w:t>ях.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3.2. ДОО  обязана: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соблюдать  законодательство  Российской Федерации, об</w:t>
      </w:r>
      <w:r w:rsidRPr="00B24D94">
        <w:rPr>
          <w:rFonts w:eastAsia="Times New Roman"/>
          <w:sz w:val="28"/>
          <w:szCs w:val="28"/>
        </w:rPr>
        <w:softHyphen/>
        <w:t>щепризнанные  принципы и нормы международного  права, касающиеся  сферы её деятельности, а также нормы, преду</w:t>
      </w:r>
      <w:r w:rsidRPr="00B24D94">
        <w:rPr>
          <w:rFonts w:eastAsia="Times New Roman"/>
          <w:sz w:val="28"/>
          <w:szCs w:val="28"/>
        </w:rPr>
        <w:softHyphen/>
        <w:t>смотренные её уставом и иными  учредительными докумен</w:t>
      </w:r>
      <w:r w:rsidRPr="00B24D94">
        <w:rPr>
          <w:rFonts w:eastAsia="Times New Roman"/>
          <w:sz w:val="28"/>
          <w:szCs w:val="28"/>
        </w:rPr>
        <w:softHyphen/>
        <w:t>тами;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представлять  по запросу  отчеты о  своей деятель</w:t>
      </w:r>
      <w:r w:rsidRPr="00B24D94">
        <w:rPr>
          <w:rFonts w:eastAsia="Times New Roman"/>
          <w:sz w:val="28"/>
          <w:szCs w:val="28"/>
        </w:rPr>
        <w:softHyphen/>
        <w:t>ности;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информировать  орган, принявший решение о регистра</w:t>
      </w:r>
      <w:r w:rsidRPr="00B24D94">
        <w:rPr>
          <w:rFonts w:eastAsia="Times New Roman"/>
          <w:sz w:val="28"/>
          <w:szCs w:val="28"/>
        </w:rPr>
        <w:softHyphen/>
        <w:t>ции ДОО,  об изменении сведений.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b/>
          <w:bCs/>
          <w:sz w:val="28"/>
          <w:szCs w:val="28"/>
        </w:rPr>
        <w:t>4. Членство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 xml:space="preserve"> 4.1. Членами ДОО </w:t>
      </w:r>
      <w:r w:rsidRPr="00B24D94">
        <w:rPr>
          <w:rFonts w:eastAsia="Times New Roman"/>
          <w:b/>
          <w:bCs/>
          <w:sz w:val="28"/>
          <w:szCs w:val="28"/>
        </w:rPr>
        <w:t>«Единство»</w:t>
      </w:r>
      <w:r w:rsidRPr="00B24D94">
        <w:rPr>
          <w:rFonts w:eastAsia="Times New Roman"/>
          <w:sz w:val="28"/>
          <w:szCs w:val="28"/>
        </w:rPr>
        <w:t xml:space="preserve"> могут являться дети и подростки от 8 до 16 лет, а так же взрослые (педаго</w:t>
      </w:r>
      <w:r w:rsidRPr="00B24D94">
        <w:rPr>
          <w:rFonts w:eastAsia="Times New Roman"/>
          <w:sz w:val="28"/>
          <w:szCs w:val="28"/>
        </w:rPr>
        <w:softHyphen/>
        <w:t>ги, родители), имеющие равные права и несущие равные обя</w:t>
      </w:r>
      <w:r w:rsidRPr="00B24D94">
        <w:rPr>
          <w:rFonts w:eastAsia="Times New Roman"/>
          <w:sz w:val="28"/>
          <w:szCs w:val="28"/>
        </w:rPr>
        <w:softHyphen/>
        <w:t>занности, разделяющие цели ДОО, принимающие участие в ее деятельности, соблюдающие  требования настоящего Уста</w:t>
      </w:r>
      <w:r w:rsidRPr="00B24D94">
        <w:rPr>
          <w:rFonts w:eastAsia="Times New Roman"/>
          <w:sz w:val="28"/>
          <w:szCs w:val="28"/>
        </w:rPr>
        <w:softHyphen/>
        <w:t>ва. ДОО объединяет на добровольной основе первичные коллек</w:t>
      </w:r>
      <w:r w:rsidRPr="00B24D94">
        <w:rPr>
          <w:rFonts w:eastAsia="Times New Roman"/>
          <w:sz w:val="28"/>
          <w:szCs w:val="28"/>
        </w:rPr>
        <w:softHyphen/>
        <w:t>тивы, Основу ДОО составляют первичные коллективы и объеди</w:t>
      </w:r>
      <w:r w:rsidRPr="00B24D94">
        <w:rPr>
          <w:rFonts w:eastAsia="Times New Roman"/>
          <w:sz w:val="28"/>
          <w:szCs w:val="28"/>
        </w:rPr>
        <w:softHyphen/>
        <w:t>нения коллективов на основе общности интересов. Форму строения, место базирования, порядок пополнения своих ря</w:t>
      </w:r>
      <w:r w:rsidRPr="00B24D94">
        <w:rPr>
          <w:rFonts w:eastAsia="Times New Roman"/>
          <w:sz w:val="28"/>
          <w:szCs w:val="28"/>
        </w:rPr>
        <w:softHyphen/>
        <w:t>дов, ритуал приема, традиции, программу деятельности опре</w:t>
      </w:r>
      <w:r w:rsidRPr="00B24D94">
        <w:rPr>
          <w:rFonts w:eastAsia="Times New Roman"/>
          <w:sz w:val="28"/>
          <w:szCs w:val="28"/>
        </w:rPr>
        <w:softHyphen/>
        <w:t>деляют сами члены первичных объединений.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4.2. Вступление в члены ДОО осуществляется в заявительном порядке на основании решения высшего или выборного органа детской организации.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lastRenderedPageBreak/>
        <w:t>4.3. Все члены ДОО равны в правах между собой.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4.4. Права членов ДОО: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выражать и отстаивать интересы своей организации;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избирать  и быть  избранным в руководящие   ор</w:t>
      </w:r>
      <w:r w:rsidRPr="00B24D94">
        <w:rPr>
          <w:rFonts w:eastAsia="Times New Roman"/>
          <w:sz w:val="28"/>
          <w:szCs w:val="28"/>
        </w:rPr>
        <w:softHyphen/>
        <w:t>ганы ДОО;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обращаться с предложениями по вопросам деятель</w:t>
      </w:r>
      <w:r w:rsidRPr="00B24D94">
        <w:rPr>
          <w:rFonts w:eastAsia="Times New Roman"/>
          <w:sz w:val="28"/>
          <w:szCs w:val="28"/>
        </w:rPr>
        <w:softHyphen/>
        <w:t>ности ДОО, получать информацию по интересующим вопро</w:t>
      </w:r>
      <w:r w:rsidRPr="00B24D94">
        <w:rPr>
          <w:rFonts w:eastAsia="Times New Roman"/>
          <w:sz w:val="28"/>
          <w:szCs w:val="28"/>
        </w:rPr>
        <w:softHyphen/>
        <w:t>сам;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участвовать  во всех мероприятиях ДОО;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обращаться в ДОО за защитой своих интересов;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объединяться внутри ДОО в любые объединения (сектора), не противоречащие своей деятельностью целям и задачам ДОО;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выход из рядов ДОО осуществляется на основании пись</w:t>
      </w:r>
      <w:r w:rsidRPr="00B24D94">
        <w:rPr>
          <w:rFonts w:eastAsia="Times New Roman"/>
          <w:sz w:val="28"/>
          <w:szCs w:val="28"/>
        </w:rPr>
        <w:softHyphen/>
        <w:t>менного заявления члена о выбытии из организации;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исключение из рядов организации происходит в случае не выполнения и дискредитации уставных принципов и задач орга</w:t>
      </w:r>
      <w:r w:rsidRPr="00B24D94">
        <w:rPr>
          <w:rFonts w:eastAsia="Times New Roman"/>
          <w:sz w:val="28"/>
          <w:szCs w:val="28"/>
        </w:rPr>
        <w:softHyphen/>
        <w:t>низации.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 xml:space="preserve">4.5. Члены </w:t>
      </w:r>
      <w:proofErr w:type="gramStart"/>
      <w:r w:rsidRPr="00B24D94">
        <w:rPr>
          <w:rFonts w:eastAsia="Times New Roman"/>
          <w:sz w:val="28"/>
          <w:szCs w:val="28"/>
        </w:rPr>
        <w:t>первичных</w:t>
      </w:r>
      <w:proofErr w:type="gramEnd"/>
      <w:r w:rsidRPr="00B24D94">
        <w:rPr>
          <w:rFonts w:eastAsia="Times New Roman"/>
          <w:sz w:val="28"/>
          <w:szCs w:val="28"/>
        </w:rPr>
        <w:t xml:space="preserve"> ДОО  обязаны: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участвовать  в реализации целей и задач ДОО;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способствовать  повышению авторитета ДОО среди на</w:t>
      </w:r>
      <w:r w:rsidRPr="00B24D94">
        <w:rPr>
          <w:rFonts w:eastAsia="Times New Roman"/>
          <w:sz w:val="28"/>
          <w:szCs w:val="28"/>
        </w:rPr>
        <w:softHyphen/>
        <w:t>селения;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информировать Совет ДОО о своей деятельности;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выполнять решения Совета школы, принятые на основе го</w:t>
      </w:r>
      <w:r w:rsidRPr="00B24D94">
        <w:rPr>
          <w:rFonts w:eastAsia="Times New Roman"/>
          <w:sz w:val="28"/>
          <w:szCs w:val="28"/>
        </w:rPr>
        <w:softHyphen/>
        <w:t xml:space="preserve">лосования; 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исполнять принятые на себя обязательства по отношению к другим членам ДОО и Совету ДОО;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4.6. Выход из ДОО осуществляется в заявительном порядке на основании решения органа, принявшего решение о вступлении в ДОО с обязательным предупреждением Совета ДОО о своем реше</w:t>
      </w:r>
      <w:r w:rsidRPr="00B24D94">
        <w:rPr>
          <w:rFonts w:eastAsia="Times New Roman"/>
          <w:sz w:val="28"/>
          <w:szCs w:val="28"/>
        </w:rPr>
        <w:softHyphen/>
        <w:t xml:space="preserve">нии не </w:t>
      </w:r>
      <w:proofErr w:type="gramStart"/>
      <w:r w:rsidRPr="00B24D94">
        <w:rPr>
          <w:rFonts w:eastAsia="Times New Roman"/>
          <w:sz w:val="28"/>
          <w:szCs w:val="28"/>
        </w:rPr>
        <w:t>позднее</w:t>
      </w:r>
      <w:proofErr w:type="gramEnd"/>
      <w:r w:rsidRPr="00B24D94">
        <w:rPr>
          <w:rFonts w:eastAsia="Times New Roman"/>
          <w:sz w:val="28"/>
          <w:szCs w:val="28"/>
        </w:rPr>
        <w:t xml:space="preserve"> чем за два месяца до выхода, решив заранее все вопросы взаимоотношений с другими членами ДОО и Советом ДОО.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4.7. Член ДОО может быть  исключен из  его  состава по решению Совета ДОО  </w:t>
      </w:r>
      <w:proofErr w:type="gramStart"/>
      <w:r w:rsidRPr="00B24D94">
        <w:rPr>
          <w:rFonts w:eastAsia="Times New Roman"/>
          <w:sz w:val="28"/>
          <w:szCs w:val="28"/>
        </w:rPr>
        <w:t>за</w:t>
      </w:r>
      <w:proofErr w:type="gramEnd"/>
      <w:r w:rsidRPr="00B24D94">
        <w:rPr>
          <w:rFonts w:eastAsia="Times New Roman"/>
          <w:sz w:val="28"/>
          <w:szCs w:val="28"/>
        </w:rPr>
        <w:t>: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действия (бездействие), наносящие моральный или ма</w:t>
      </w:r>
      <w:r w:rsidRPr="00B24D94">
        <w:rPr>
          <w:rFonts w:eastAsia="Times New Roman"/>
          <w:sz w:val="28"/>
          <w:szCs w:val="28"/>
        </w:rPr>
        <w:softHyphen/>
        <w:t>териальный вред ДОО;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нарушение положений Устава.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b/>
          <w:bCs/>
          <w:sz w:val="28"/>
          <w:szCs w:val="28"/>
        </w:rPr>
        <w:lastRenderedPageBreak/>
        <w:t>5. Органы управления и контроля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5.1. Высшим  органом управления ДОО  является Совет школы, который созывается не реже одного раза в 1 ме</w:t>
      </w:r>
      <w:r w:rsidRPr="00B24D94">
        <w:rPr>
          <w:rFonts w:eastAsia="Times New Roman"/>
          <w:sz w:val="28"/>
          <w:szCs w:val="28"/>
        </w:rPr>
        <w:softHyphen/>
        <w:t>сяц. Внеочередные  советы могут  созываться по инициативе Совета ДОО.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5.2.Вопросы, рассмотрение  которых являются исключительной компетенцией  Совета: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принятие  решения  о  создании, реорганизации и лик</w:t>
      </w:r>
      <w:r w:rsidRPr="00B24D94">
        <w:rPr>
          <w:rFonts w:eastAsia="Times New Roman"/>
          <w:sz w:val="28"/>
          <w:szCs w:val="28"/>
        </w:rPr>
        <w:softHyphen/>
        <w:t>видации ДОО;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принятие Устава ДОО, внесение  в него изменений и дополнений, с последующей регистрацией в установленном за</w:t>
      </w:r>
      <w:r w:rsidRPr="00B24D94">
        <w:rPr>
          <w:rFonts w:eastAsia="Times New Roman"/>
          <w:sz w:val="28"/>
          <w:szCs w:val="28"/>
        </w:rPr>
        <w:softHyphen/>
        <w:t>коном порядке;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определение основных направлений деятельности ДОО,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избрание  Совета ДОО, председателя Совета ДОО.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определение их состава, срока полномочий, компетен</w:t>
      </w:r>
      <w:r w:rsidRPr="00B24D94">
        <w:rPr>
          <w:rFonts w:eastAsia="Times New Roman"/>
          <w:sz w:val="28"/>
          <w:szCs w:val="28"/>
        </w:rPr>
        <w:softHyphen/>
        <w:t>ции и  досрочное  прекращение  их  полномочий;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утверждение приема и выхода членов первичных ДОО;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заслушивание отчетов Совета ДОО, принятие по ним реше</w:t>
      </w:r>
      <w:r w:rsidRPr="00B24D94">
        <w:rPr>
          <w:rFonts w:eastAsia="Times New Roman"/>
          <w:sz w:val="28"/>
          <w:szCs w:val="28"/>
        </w:rPr>
        <w:softHyphen/>
        <w:t>ний;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утверждение программ деятельности ДОО;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решение финансовых, юридических вопросов, связанных с деятельностью ДОО по выполнению целей и задач.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Совет может  принять  к  своему рассмотрению любые вопросы, касающиеся деятельности ДОО.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Совет правомочен при участии более  50% избранных делегатов.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 Решения по вопросам исключительной компетенции Совета принимаются квалифицированным большинством не менее 2/3 голосов  присутствующих.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Решения по иным вопросам деятельности ДОО принимаются простым   большинством голосов.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5.3. Постоянно действующим руководящим органом является Совет ДОО, который избирается на Слёте сроком на 1 год в  составе  не менее 3 человек. Заседания  Совета правомочны при участии  более по</w:t>
      </w:r>
      <w:r w:rsidRPr="00B24D94">
        <w:rPr>
          <w:rFonts w:eastAsia="Times New Roman"/>
          <w:sz w:val="28"/>
          <w:szCs w:val="28"/>
        </w:rPr>
        <w:softHyphen/>
        <w:t>ловины всех членов  Совета ДОО. Решение  считается приня</w:t>
      </w:r>
      <w:r w:rsidRPr="00B24D94">
        <w:rPr>
          <w:rFonts w:eastAsia="Times New Roman"/>
          <w:sz w:val="28"/>
          <w:szCs w:val="28"/>
        </w:rPr>
        <w:softHyphen/>
        <w:t>тым, если проголосовало простое большинство голосов при</w:t>
      </w:r>
      <w:r w:rsidRPr="00B24D94">
        <w:rPr>
          <w:rFonts w:eastAsia="Times New Roman"/>
          <w:sz w:val="28"/>
          <w:szCs w:val="28"/>
        </w:rPr>
        <w:softHyphen/>
        <w:t>сутствующих.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lastRenderedPageBreak/>
        <w:t>5.4. Председатель Совета выбирается сроком на 1 год квалифицированным большинством  (не менее 2/3) голосов при</w:t>
      </w:r>
      <w:r w:rsidRPr="00B24D94">
        <w:rPr>
          <w:rFonts w:eastAsia="Times New Roman"/>
          <w:sz w:val="28"/>
          <w:szCs w:val="28"/>
        </w:rPr>
        <w:softHyphen/>
        <w:t>сутствующих на Совете. Председатель: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руководит деятельностью ДОО, созывает заседания Со</w:t>
      </w:r>
      <w:r w:rsidRPr="00B24D94">
        <w:rPr>
          <w:rFonts w:eastAsia="Times New Roman"/>
          <w:sz w:val="28"/>
          <w:szCs w:val="28"/>
        </w:rPr>
        <w:softHyphen/>
        <w:t>вета ДОО;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осуществляет выполнение решение Совета;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обеспечивает своевременную отчетность в соответствии с действующим законодательством.</w:t>
      </w:r>
    </w:p>
    <w:p w:rsidR="00B24D94" w:rsidRPr="00B24D94" w:rsidRDefault="00B24D94" w:rsidP="005B5B81">
      <w:pPr>
        <w:spacing w:before="100" w:beforeAutospacing="1" w:after="100" w:afterAutospacing="1"/>
        <w:ind w:left="-993" w:right="-143"/>
        <w:rPr>
          <w:rFonts w:eastAsia="Times New Roman"/>
          <w:sz w:val="28"/>
          <w:szCs w:val="28"/>
        </w:rPr>
      </w:pPr>
      <w:r w:rsidRPr="00B24D94">
        <w:rPr>
          <w:rFonts w:eastAsia="Times New Roman"/>
          <w:b/>
          <w:bCs/>
          <w:sz w:val="28"/>
          <w:szCs w:val="28"/>
        </w:rPr>
        <w:t xml:space="preserve">6. </w:t>
      </w:r>
      <w:r w:rsidR="00074119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</w:t>
      </w:r>
      <w:r w:rsidRPr="00B24D94">
        <w:rPr>
          <w:rFonts w:eastAsia="Times New Roman"/>
          <w:b/>
          <w:bCs/>
          <w:sz w:val="28"/>
          <w:szCs w:val="28"/>
        </w:rPr>
        <w:t>Структура ДОО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 xml:space="preserve">6.1. Основой ДОО </w:t>
      </w:r>
      <w:r w:rsidRPr="00B24D94">
        <w:rPr>
          <w:rFonts w:eastAsia="Times New Roman"/>
          <w:b/>
          <w:bCs/>
          <w:sz w:val="28"/>
          <w:szCs w:val="28"/>
        </w:rPr>
        <w:t>«Единство»</w:t>
      </w:r>
      <w:r w:rsidRPr="00B24D94">
        <w:rPr>
          <w:rFonts w:eastAsia="Times New Roman"/>
          <w:sz w:val="28"/>
          <w:szCs w:val="28"/>
        </w:rPr>
        <w:t xml:space="preserve"> является первичные дет</w:t>
      </w:r>
      <w:r w:rsidRPr="00B24D94">
        <w:rPr>
          <w:rFonts w:eastAsia="Times New Roman"/>
          <w:sz w:val="28"/>
          <w:szCs w:val="28"/>
        </w:rPr>
        <w:softHyphen/>
        <w:t>ские общественные отряды, созданные на базе школ. ДОО осу</w:t>
      </w:r>
      <w:r w:rsidRPr="00B24D94">
        <w:rPr>
          <w:rFonts w:eastAsia="Times New Roman"/>
          <w:sz w:val="28"/>
          <w:szCs w:val="28"/>
        </w:rPr>
        <w:softHyphen/>
        <w:t>ществляют свою деятельность на основании единого Устава ДОО.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6.2. Высшим руководящим органом первичной организации явля</w:t>
      </w:r>
      <w:r w:rsidRPr="00B24D94">
        <w:rPr>
          <w:rFonts w:eastAsia="Times New Roman"/>
          <w:sz w:val="28"/>
          <w:szCs w:val="28"/>
        </w:rPr>
        <w:softHyphen/>
        <w:t>ется Общее собрание, которое созывается Советом ДОО 1 раз в четверть. Общее собрание правомочно при присутствии более половины членов. Решение по вопросам исключительной компе</w:t>
      </w:r>
      <w:r w:rsidRPr="00B24D94">
        <w:rPr>
          <w:rFonts w:eastAsia="Times New Roman"/>
          <w:sz w:val="28"/>
          <w:szCs w:val="28"/>
        </w:rPr>
        <w:softHyphen/>
        <w:t>тенции общего собрания принимаются квалифицированным боль</w:t>
      </w:r>
      <w:r w:rsidRPr="00B24D94">
        <w:rPr>
          <w:rFonts w:eastAsia="Times New Roman"/>
          <w:sz w:val="28"/>
          <w:szCs w:val="28"/>
        </w:rPr>
        <w:softHyphen/>
        <w:t>шинством (не менее 2/3) голосов присутствующих. Решения по остальным вопросам деятельности отделения принимаются про</w:t>
      </w:r>
      <w:r w:rsidRPr="00B24D94">
        <w:rPr>
          <w:rFonts w:eastAsia="Times New Roman"/>
          <w:sz w:val="28"/>
          <w:szCs w:val="28"/>
        </w:rPr>
        <w:softHyphen/>
        <w:t>стым большинством голосов присутствующих.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6.3. Исключительная компетенция общего собрания: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принятие решения о создании, реорганизации и ликви</w:t>
      </w:r>
      <w:r w:rsidRPr="00B24D94">
        <w:rPr>
          <w:rFonts w:eastAsia="Times New Roman"/>
          <w:sz w:val="28"/>
          <w:szCs w:val="28"/>
        </w:rPr>
        <w:softHyphen/>
        <w:t>дации ДОО;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избрание Совета ДОО, его Председателя, досрочное прекращение их полномочий;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определение основных направлений деятельности ДОО.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6.4. В период между общими собраниями руководящим органом отделения является Совет ДОО, избираемый на общем собрании в составе не менее 3 человек. Заседания Совета проводятся не реже 4-х раз в год. Совет правомочен принимать решения простым большинством голосов при присутствии более полови</w:t>
      </w:r>
      <w:r w:rsidRPr="00B24D94">
        <w:rPr>
          <w:rFonts w:eastAsia="Times New Roman"/>
          <w:sz w:val="28"/>
          <w:szCs w:val="28"/>
        </w:rPr>
        <w:softHyphen/>
        <w:t>ны его членов.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6.5. Компетенция Совета:</w:t>
      </w:r>
    </w:p>
    <w:p w:rsidR="00B24D94" w:rsidRPr="00B24D94" w:rsidRDefault="00B24D94" w:rsidP="005B5B81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прием Членов ДОО, их учет;</w:t>
      </w:r>
    </w:p>
    <w:p w:rsidR="00DB7942" w:rsidRPr="00B24D94" w:rsidRDefault="00B24D94" w:rsidP="005B5B81">
      <w:pPr>
        <w:spacing w:before="100" w:beforeAutospacing="1" w:after="100" w:afterAutospacing="1"/>
        <w:ind w:left="142" w:hanging="142"/>
        <w:rPr>
          <w:rFonts w:eastAsia="Times New Roman"/>
          <w:sz w:val="28"/>
          <w:szCs w:val="28"/>
        </w:rPr>
      </w:pPr>
      <w:r w:rsidRPr="00B24D94">
        <w:rPr>
          <w:rFonts w:eastAsia="Times New Roman"/>
          <w:sz w:val="28"/>
          <w:szCs w:val="28"/>
        </w:rPr>
        <w:t>- выполнение решений вышестоящих органов.</w:t>
      </w:r>
    </w:p>
    <w:sectPr w:rsidR="00DB7942" w:rsidRPr="00B24D94" w:rsidSect="00B24D94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88B871A2"/>
    <w:lvl w:ilvl="0" w:tplc="B890E18E">
      <w:start w:val="1"/>
      <w:numFmt w:val="bullet"/>
      <w:lvlText w:val="·"/>
      <w:lvlJc w:val="left"/>
    </w:lvl>
    <w:lvl w:ilvl="1" w:tplc="89A85590">
      <w:numFmt w:val="decimal"/>
      <w:lvlText w:val=""/>
      <w:lvlJc w:val="left"/>
    </w:lvl>
    <w:lvl w:ilvl="2" w:tplc="00340444">
      <w:numFmt w:val="decimal"/>
      <w:lvlText w:val=""/>
      <w:lvlJc w:val="left"/>
    </w:lvl>
    <w:lvl w:ilvl="3" w:tplc="22B01A86">
      <w:numFmt w:val="decimal"/>
      <w:lvlText w:val=""/>
      <w:lvlJc w:val="left"/>
    </w:lvl>
    <w:lvl w:ilvl="4" w:tplc="CC881AD4">
      <w:numFmt w:val="decimal"/>
      <w:lvlText w:val=""/>
      <w:lvlJc w:val="left"/>
    </w:lvl>
    <w:lvl w:ilvl="5" w:tplc="76484C0E">
      <w:numFmt w:val="decimal"/>
      <w:lvlText w:val=""/>
      <w:lvlJc w:val="left"/>
    </w:lvl>
    <w:lvl w:ilvl="6" w:tplc="1F00A3FE">
      <w:numFmt w:val="decimal"/>
      <w:lvlText w:val=""/>
      <w:lvlJc w:val="left"/>
    </w:lvl>
    <w:lvl w:ilvl="7" w:tplc="B4C22B5C">
      <w:numFmt w:val="decimal"/>
      <w:lvlText w:val=""/>
      <w:lvlJc w:val="left"/>
    </w:lvl>
    <w:lvl w:ilvl="8" w:tplc="DC461446">
      <w:numFmt w:val="decimal"/>
      <w:lvlText w:val=""/>
      <w:lvlJc w:val="left"/>
    </w:lvl>
  </w:abstractNum>
  <w:abstractNum w:abstractNumId="1">
    <w:nsid w:val="00001238"/>
    <w:multiLevelType w:val="hybridMultilevel"/>
    <w:tmpl w:val="8B62C158"/>
    <w:lvl w:ilvl="0" w:tplc="E828DB7A">
      <w:start w:val="1"/>
      <w:numFmt w:val="bullet"/>
      <w:lvlText w:val="·"/>
      <w:lvlJc w:val="left"/>
    </w:lvl>
    <w:lvl w:ilvl="1" w:tplc="698C7910">
      <w:numFmt w:val="decimal"/>
      <w:lvlText w:val=""/>
      <w:lvlJc w:val="left"/>
    </w:lvl>
    <w:lvl w:ilvl="2" w:tplc="D4EE65E2">
      <w:numFmt w:val="decimal"/>
      <w:lvlText w:val=""/>
      <w:lvlJc w:val="left"/>
    </w:lvl>
    <w:lvl w:ilvl="3" w:tplc="29F85432">
      <w:numFmt w:val="decimal"/>
      <w:lvlText w:val=""/>
      <w:lvlJc w:val="left"/>
    </w:lvl>
    <w:lvl w:ilvl="4" w:tplc="99225844">
      <w:numFmt w:val="decimal"/>
      <w:lvlText w:val=""/>
      <w:lvlJc w:val="left"/>
    </w:lvl>
    <w:lvl w:ilvl="5" w:tplc="AB103300">
      <w:numFmt w:val="decimal"/>
      <w:lvlText w:val=""/>
      <w:lvlJc w:val="left"/>
    </w:lvl>
    <w:lvl w:ilvl="6" w:tplc="FE023298">
      <w:numFmt w:val="decimal"/>
      <w:lvlText w:val=""/>
      <w:lvlJc w:val="left"/>
    </w:lvl>
    <w:lvl w:ilvl="7" w:tplc="63E25616">
      <w:numFmt w:val="decimal"/>
      <w:lvlText w:val=""/>
      <w:lvlJc w:val="left"/>
    </w:lvl>
    <w:lvl w:ilvl="8" w:tplc="FA981C8E">
      <w:numFmt w:val="decimal"/>
      <w:lvlText w:val=""/>
      <w:lvlJc w:val="left"/>
    </w:lvl>
  </w:abstractNum>
  <w:abstractNum w:abstractNumId="2">
    <w:nsid w:val="00001547"/>
    <w:multiLevelType w:val="hybridMultilevel"/>
    <w:tmpl w:val="03FAF732"/>
    <w:lvl w:ilvl="0" w:tplc="EBDCF4CC">
      <w:start w:val="1"/>
      <w:numFmt w:val="bullet"/>
      <w:lvlText w:val="·"/>
      <w:lvlJc w:val="left"/>
    </w:lvl>
    <w:lvl w:ilvl="1" w:tplc="BE507BF0">
      <w:numFmt w:val="decimal"/>
      <w:lvlText w:val=""/>
      <w:lvlJc w:val="left"/>
    </w:lvl>
    <w:lvl w:ilvl="2" w:tplc="0C547182">
      <w:numFmt w:val="decimal"/>
      <w:lvlText w:val=""/>
      <w:lvlJc w:val="left"/>
    </w:lvl>
    <w:lvl w:ilvl="3" w:tplc="076E7162">
      <w:numFmt w:val="decimal"/>
      <w:lvlText w:val=""/>
      <w:lvlJc w:val="left"/>
    </w:lvl>
    <w:lvl w:ilvl="4" w:tplc="4CAA79C4">
      <w:numFmt w:val="decimal"/>
      <w:lvlText w:val=""/>
      <w:lvlJc w:val="left"/>
    </w:lvl>
    <w:lvl w:ilvl="5" w:tplc="F354644E">
      <w:numFmt w:val="decimal"/>
      <w:lvlText w:val=""/>
      <w:lvlJc w:val="left"/>
    </w:lvl>
    <w:lvl w:ilvl="6" w:tplc="69D21D9E">
      <w:numFmt w:val="decimal"/>
      <w:lvlText w:val=""/>
      <w:lvlJc w:val="left"/>
    </w:lvl>
    <w:lvl w:ilvl="7" w:tplc="A872B02C">
      <w:numFmt w:val="decimal"/>
      <w:lvlText w:val=""/>
      <w:lvlJc w:val="left"/>
    </w:lvl>
    <w:lvl w:ilvl="8" w:tplc="F50A25C0">
      <w:numFmt w:val="decimal"/>
      <w:lvlText w:val=""/>
      <w:lvlJc w:val="left"/>
    </w:lvl>
  </w:abstractNum>
  <w:abstractNum w:abstractNumId="3">
    <w:nsid w:val="00001AD4"/>
    <w:multiLevelType w:val="hybridMultilevel"/>
    <w:tmpl w:val="BEB4B2B6"/>
    <w:lvl w:ilvl="0" w:tplc="9A961510">
      <w:start w:val="1"/>
      <w:numFmt w:val="bullet"/>
      <w:lvlText w:val="·"/>
      <w:lvlJc w:val="left"/>
    </w:lvl>
    <w:lvl w:ilvl="1" w:tplc="739458E0">
      <w:numFmt w:val="decimal"/>
      <w:lvlText w:val=""/>
      <w:lvlJc w:val="left"/>
    </w:lvl>
    <w:lvl w:ilvl="2" w:tplc="0590E070">
      <w:numFmt w:val="decimal"/>
      <w:lvlText w:val=""/>
      <w:lvlJc w:val="left"/>
    </w:lvl>
    <w:lvl w:ilvl="3" w:tplc="ADE26CEE">
      <w:numFmt w:val="decimal"/>
      <w:lvlText w:val=""/>
      <w:lvlJc w:val="left"/>
    </w:lvl>
    <w:lvl w:ilvl="4" w:tplc="413E566A">
      <w:numFmt w:val="decimal"/>
      <w:lvlText w:val=""/>
      <w:lvlJc w:val="left"/>
    </w:lvl>
    <w:lvl w:ilvl="5" w:tplc="896A3A6E">
      <w:numFmt w:val="decimal"/>
      <w:lvlText w:val=""/>
      <w:lvlJc w:val="left"/>
    </w:lvl>
    <w:lvl w:ilvl="6" w:tplc="10F49D16">
      <w:numFmt w:val="decimal"/>
      <w:lvlText w:val=""/>
      <w:lvlJc w:val="left"/>
    </w:lvl>
    <w:lvl w:ilvl="7" w:tplc="05C6F3D8">
      <w:numFmt w:val="decimal"/>
      <w:lvlText w:val=""/>
      <w:lvlJc w:val="left"/>
    </w:lvl>
    <w:lvl w:ilvl="8" w:tplc="266665E4">
      <w:numFmt w:val="decimal"/>
      <w:lvlText w:val=""/>
      <w:lvlJc w:val="left"/>
    </w:lvl>
  </w:abstractNum>
  <w:abstractNum w:abstractNumId="4">
    <w:nsid w:val="00001E1F"/>
    <w:multiLevelType w:val="hybridMultilevel"/>
    <w:tmpl w:val="33FCD7AA"/>
    <w:lvl w:ilvl="0" w:tplc="1494F040">
      <w:start w:val="5"/>
      <w:numFmt w:val="decimal"/>
      <w:lvlText w:val="%1."/>
      <w:lvlJc w:val="left"/>
    </w:lvl>
    <w:lvl w:ilvl="1" w:tplc="83108044">
      <w:numFmt w:val="decimal"/>
      <w:lvlText w:val=""/>
      <w:lvlJc w:val="left"/>
    </w:lvl>
    <w:lvl w:ilvl="2" w:tplc="2716DA22">
      <w:numFmt w:val="decimal"/>
      <w:lvlText w:val=""/>
      <w:lvlJc w:val="left"/>
    </w:lvl>
    <w:lvl w:ilvl="3" w:tplc="DF346CF6">
      <w:numFmt w:val="decimal"/>
      <w:lvlText w:val=""/>
      <w:lvlJc w:val="left"/>
    </w:lvl>
    <w:lvl w:ilvl="4" w:tplc="AFC47302">
      <w:numFmt w:val="decimal"/>
      <w:lvlText w:val=""/>
      <w:lvlJc w:val="left"/>
    </w:lvl>
    <w:lvl w:ilvl="5" w:tplc="88468450">
      <w:numFmt w:val="decimal"/>
      <w:lvlText w:val=""/>
      <w:lvlJc w:val="left"/>
    </w:lvl>
    <w:lvl w:ilvl="6" w:tplc="5720B852">
      <w:numFmt w:val="decimal"/>
      <w:lvlText w:val=""/>
      <w:lvlJc w:val="left"/>
    </w:lvl>
    <w:lvl w:ilvl="7" w:tplc="ACCC998A">
      <w:numFmt w:val="decimal"/>
      <w:lvlText w:val=""/>
      <w:lvlJc w:val="left"/>
    </w:lvl>
    <w:lvl w:ilvl="8" w:tplc="DEF86FF0">
      <w:numFmt w:val="decimal"/>
      <w:lvlText w:val=""/>
      <w:lvlJc w:val="left"/>
    </w:lvl>
  </w:abstractNum>
  <w:abstractNum w:abstractNumId="5">
    <w:nsid w:val="000026A6"/>
    <w:multiLevelType w:val="hybridMultilevel"/>
    <w:tmpl w:val="38686792"/>
    <w:lvl w:ilvl="0" w:tplc="DF545EEC">
      <w:start w:val="1"/>
      <w:numFmt w:val="bullet"/>
      <w:lvlText w:val="·"/>
      <w:lvlJc w:val="left"/>
    </w:lvl>
    <w:lvl w:ilvl="1" w:tplc="17324570">
      <w:numFmt w:val="decimal"/>
      <w:lvlText w:val=""/>
      <w:lvlJc w:val="left"/>
    </w:lvl>
    <w:lvl w:ilvl="2" w:tplc="4956E2C0">
      <w:numFmt w:val="decimal"/>
      <w:lvlText w:val=""/>
      <w:lvlJc w:val="left"/>
    </w:lvl>
    <w:lvl w:ilvl="3" w:tplc="6D7E0D08">
      <w:numFmt w:val="decimal"/>
      <w:lvlText w:val=""/>
      <w:lvlJc w:val="left"/>
    </w:lvl>
    <w:lvl w:ilvl="4" w:tplc="6142BE94">
      <w:numFmt w:val="decimal"/>
      <w:lvlText w:val=""/>
      <w:lvlJc w:val="left"/>
    </w:lvl>
    <w:lvl w:ilvl="5" w:tplc="C9DEDD20">
      <w:numFmt w:val="decimal"/>
      <w:lvlText w:val=""/>
      <w:lvlJc w:val="left"/>
    </w:lvl>
    <w:lvl w:ilvl="6" w:tplc="D92AE168">
      <w:numFmt w:val="decimal"/>
      <w:lvlText w:val=""/>
      <w:lvlJc w:val="left"/>
    </w:lvl>
    <w:lvl w:ilvl="7" w:tplc="E9D64668">
      <w:numFmt w:val="decimal"/>
      <w:lvlText w:val=""/>
      <w:lvlJc w:val="left"/>
    </w:lvl>
    <w:lvl w:ilvl="8" w:tplc="5FF82BC6">
      <w:numFmt w:val="decimal"/>
      <w:lvlText w:val=""/>
      <w:lvlJc w:val="left"/>
    </w:lvl>
  </w:abstractNum>
  <w:abstractNum w:abstractNumId="6">
    <w:nsid w:val="00002D12"/>
    <w:multiLevelType w:val="hybridMultilevel"/>
    <w:tmpl w:val="BB02ECD6"/>
    <w:lvl w:ilvl="0" w:tplc="822EC5EE">
      <w:start w:val="3"/>
      <w:numFmt w:val="decimal"/>
      <w:lvlText w:val="%1."/>
      <w:lvlJc w:val="left"/>
    </w:lvl>
    <w:lvl w:ilvl="1" w:tplc="C7C092A0">
      <w:numFmt w:val="decimal"/>
      <w:lvlText w:val=""/>
      <w:lvlJc w:val="left"/>
    </w:lvl>
    <w:lvl w:ilvl="2" w:tplc="A202D78A">
      <w:numFmt w:val="decimal"/>
      <w:lvlText w:val=""/>
      <w:lvlJc w:val="left"/>
    </w:lvl>
    <w:lvl w:ilvl="3" w:tplc="540CD2E6">
      <w:numFmt w:val="decimal"/>
      <w:lvlText w:val=""/>
      <w:lvlJc w:val="left"/>
    </w:lvl>
    <w:lvl w:ilvl="4" w:tplc="73749428">
      <w:numFmt w:val="decimal"/>
      <w:lvlText w:val=""/>
      <w:lvlJc w:val="left"/>
    </w:lvl>
    <w:lvl w:ilvl="5" w:tplc="3FA6275C">
      <w:numFmt w:val="decimal"/>
      <w:lvlText w:val=""/>
      <w:lvlJc w:val="left"/>
    </w:lvl>
    <w:lvl w:ilvl="6" w:tplc="5CE64D74">
      <w:numFmt w:val="decimal"/>
      <w:lvlText w:val=""/>
      <w:lvlJc w:val="left"/>
    </w:lvl>
    <w:lvl w:ilvl="7" w:tplc="AC76A620">
      <w:numFmt w:val="decimal"/>
      <w:lvlText w:val=""/>
      <w:lvlJc w:val="left"/>
    </w:lvl>
    <w:lvl w:ilvl="8" w:tplc="C7BC1900">
      <w:numFmt w:val="decimal"/>
      <w:lvlText w:val=""/>
      <w:lvlJc w:val="left"/>
    </w:lvl>
  </w:abstractNum>
  <w:abstractNum w:abstractNumId="7">
    <w:nsid w:val="000039B3"/>
    <w:multiLevelType w:val="hybridMultilevel"/>
    <w:tmpl w:val="41CA34AA"/>
    <w:lvl w:ilvl="0" w:tplc="E69C781A">
      <w:start w:val="1"/>
      <w:numFmt w:val="bullet"/>
      <w:lvlText w:val="·"/>
      <w:lvlJc w:val="left"/>
    </w:lvl>
    <w:lvl w:ilvl="1" w:tplc="E32CD124">
      <w:numFmt w:val="decimal"/>
      <w:lvlText w:val=""/>
      <w:lvlJc w:val="left"/>
    </w:lvl>
    <w:lvl w:ilvl="2" w:tplc="D8527F70">
      <w:numFmt w:val="decimal"/>
      <w:lvlText w:val=""/>
      <w:lvlJc w:val="left"/>
    </w:lvl>
    <w:lvl w:ilvl="3" w:tplc="85CC639E">
      <w:numFmt w:val="decimal"/>
      <w:lvlText w:val=""/>
      <w:lvlJc w:val="left"/>
    </w:lvl>
    <w:lvl w:ilvl="4" w:tplc="2524404C">
      <w:numFmt w:val="decimal"/>
      <w:lvlText w:val=""/>
      <w:lvlJc w:val="left"/>
    </w:lvl>
    <w:lvl w:ilvl="5" w:tplc="0276C1FA">
      <w:numFmt w:val="decimal"/>
      <w:lvlText w:val=""/>
      <w:lvlJc w:val="left"/>
    </w:lvl>
    <w:lvl w:ilvl="6" w:tplc="193A10CC">
      <w:numFmt w:val="decimal"/>
      <w:lvlText w:val=""/>
      <w:lvlJc w:val="left"/>
    </w:lvl>
    <w:lvl w:ilvl="7" w:tplc="B4387994">
      <w:numFmt w:val="decimal"/>
      <w:lvlText w:val=""/>
      <w:lvlJc w:val="left"/>
    </w:lvl>
    <w:lvl w:ilvl="8" w:tplc="A7784A96">
      <w:numFmt w:val="decimal"/>
      <w:lvlText w:val=""/>
      <w:lvlJc w:val="left"/>
    </w:lvl>
  </w:abstractNum>
  <w:abstractNum w:abstractNumId="8">
    <w:nsid w:val="00003B25"/>
    <w:multiLevelType w:val="hybridMultilevel"/>
    <w:tmpl w:val="B314A2F8"/>
    <w:lvl w:ilvl="0" w:tplc="6CB499EA">
      <w:start w:val="1"/>
      <w:numFmt w:val="bullet"/>
      <w:lvlText w:val="·"/>
      <w:lvlJc w:val="left"/>
    </w:lvl>
    <w:lvl w:ilvl="1" w:tplc="1652BC58">
      <w:numFmt w:val="decimal"/>
      <w:lvlText w:val=""/>
      <w:lvlJc w:val="left"/>
    </w:lvl>
    <w:lvl w:ilvl="2" w:tplc="17161EFC">
      <w:numFmt w:val="decimal"/>
      <w:lvlText w:val=""/>
      <w:lvlJc w:val="left"/>
    </w:lvl>
    <w:lvl w:ilvl="3" w:tplc="F3AEDC76">
      <w:numFmt w:val="decimal"/>
      <w:lvlText w:val=""/>
      <w:lvlJc w:val="left"/>
    </w:lvl>
    <w:lvl w:ilvl="4" w:tplc="400A194A">
      <w:numFmt w:val="decimal"/>
      <w:lvlText w:val=""/>
      <w:lvlJc w:val="left"/>
    </w:lvl>
    <w:lvl w:ilvl="5" w:tplc="A2424D3E">
      <w:numFmt w:val="decimal"/>
      <w:lvlText w:val=""/>
      <w:lvlJc w:val="left"/>
    </w:lvl>
    <w:lvl w:ilvl="6" w:tplc="9D925B2E">
      <w:numFmt w:val="decimal"/>
      <w:lvlText w:val=""/>
      <w:lvlJc w:val="left"/>
    </w:lvl>
    <w:lvl w:ilvl="7" w:tplc="91C6FC8A">
      <w:numFmt w:val="decimal"/>
      <w:lvlText w:val=""/>
      <w:lvlJc w:val="left"/>
    </w:lvl>
    <w:lvl w:ilvl="8" w:tplc="DFD450AC">
      <w:numFmt w:val="decimal"/>
      <w:lvlText w:val=""/>
      <w:lvlJc w:val="left"/>
    </w:lvl>
  </w:abstractNum>
  <w:abstractNum w:abstractNumId="9">
    <w:nsid w:val="0000428B"/>
    <w:multiLevelType w:val="hybridMultilevel"/>
    <w:tmpl w:val="EE328858"/>
    <w:lvl w:ilvl="0" w:tplc="F7A88706">
      <w:start w:val="1"/>
      <w:numFmt w:val="bullet"/>
      <w:lvlText w:val="·"/>
      <w:lvlJc w:val="left"/>
    </w:lvl>
    <w:lvl w:ilvl="1" w:tplc="63227988">
      <w:numFmt w:val="decimal"/>
      <w:lvlText w:val=""/>
      <w:lvlJc w:val="left"/>
    </w:lvl>
    <w:lvl w:ilvl="2" w:tplc="E03616D4">
      <w:numFmt w:val="decimal"/>
      <w:lvlText w:val=""/>
      <w:lvlJc w:val="left"/>
    </w:lvl>
    <w:lvl w:ilvl="3" w:tplc="07466EBC">
      <w:numFmt w:val="decimal"/>
      <w:lvlText w:val=""/>
      <w:lvlJc w:val="left"/>
    </w:lvl>
    <w:lvl w:ilvl="4" w:tplc="A70619FA">
      <w:numFmt w:val="decimal"/>
      <w:lvlText w:val=""/>
      <w:lvlJc w:val="left"/>
    </w:lvl>
    <w:lvl w:ilvl="5" w:tplc="15361188">
      <w:numFmt w:val="decimal"/>
      <w:lvlText w:val=""/>
      <w:lvlJc w:val="left"/>
    </w:lvl>
    <w:lvl w:ilvl="6" w:tplc="EA5EDC3E">
      <w:numFmt w:val="decimal"/>
      <w:lvlText w:val=""/>
      <w:lvlJc w:val="left"/>
    </w:lvl>
    <w:lvl w:ilvl="7" w:tplc="DF5664A4">
      <w:numFmt w:val="decimal"/>
      <w:lvlText w:val=""/>
      <w:lvlJc w:val="left"/>
    </w:lvl>
    <w:lvl w:ilvl="8" w:tplc="798C5A94">
      <w:numFmt w:val="decimal"/>
      <w:lvlText w:val=""/>
      <w:lvlJc w:val="left"/>
    </w:lvl>
  </w:abstractNum>
  <w:abstractNum w:abstractNumId="10">
    <w:nsid w:val="0000440D"/>
    <w:multiLevelType w:val="hybridMultilevel"/>
    <w:tmpl w:val="AF4219D0"/>
    <w:lvl w:ilvl="0" w:tplc="809A3C14">
      <w:start w:val="1"/>
      <w:numFmt w:val="decimal"/>
      <w:lvlText w:val="%1."/>
      <w:lvlJc w:val="left"/>
    </w:lvl>
    <w:lvl w:ilvl="1" w:tplc="37926012">
      <w:numFmt w:val="decimal"/>
      <w:lvlText w:val=""/>
      <w:lvlJc w:val="left"/>
    </w:lvl>
    <w:lvl w:ilvl="2" w:tplc="046CFCFC">
      <w:numFmt w:val="decimal"/>
      <w:lvlText w:val=""/>
      <w:lvlJc w:val="left"/>
    </w:lvl>
    <w:lvl w:ilvl="3" w:tplc="DB8AF6B8">
      <w:numFmt w:val="decimal"/>
      <w:lvlText w:val=""/>
      <w:lvlJc w:val="left"/>
    </w:lvl>
    <w:lvl w:ilvl="4" w:tplc="9C226BAA">
      <w:numFmt w:val="decimal"/>
      <w:lvlText w:val=""/>
      <w:lvlJc w:val="left"/>
    </w:lvl>
    <w:lvl w:ilvl="5" w:tplc="BFB29B62">
      <w:numFmt w:val="decimal"/>
      <w:lvlText w:val=""/>
      <w:lvlJc w:val="left"/>
    </w:lvl>
    <w:lvl w:ilvl="6" w:tplc="8A3E02F8">
      <w:numFmt w:val="decimal"/>
      <w:lvlText w:val=""/>
      <w:lvlJc w:val="left"/>
    </w:lvl>
    <w:lvl w:ilvl="7" w:tplc="5F1298D6">
      <w:numFmt w:val="decimal"/>
      <w:lvlText w:val=""/>
      <w:lvlJc w:val="left"/>
    </w:lvl>
    <w:lvl w:ilvl="8" w:tplc="E7206F40">
      <w:numFmt w:val="decimal"/>
      <w:lvlText w:val=""/>
      <w:lvlJc w:val="left"/>
    </w:lvl>
  </w:abstractNum>
  <w:abstractNum w:abstractNumId="11">
    <w:nsid w:val="00004509"/>
    <w:multiLevelType w:val="hybridMultilevel"/>
    <w:tmpl w:val="456CD3D2"/>
    <w:lvl w:ilvl="0" w:tplc="AC2CC8B6">
      <w:start w:val="1"/>
      <w:numFmt w:val="bullet"/>
      <w:lvlText w:val="·"/>
      <w:lvlJc w:val="left"/>
    </w:lvl>
    <w:lvl w:ilvl="1" w:tplc="86AACE54">
      <w:numFmt w:val="decimal"/>
      <w:lvlText w:val=""/>
      <w:lvlJc w:val="left"/>
    </w:lvl>
    <w:lvl w:ilvl="2" w:tplc="11263742">
      <w:numFmt w:val="decimal"/>
      <w:lvlText w:val=""/>
      <w:lvlJc w:val="left"/>
    </w:lvl>
    <w:lvl w:ilvl="3" w:tplc="55028822">
      <w:numFmt w:val="decimal"/>
      <w:lvlText w:val=""/>
      <w:lvlJc w:val="left"/>
    </w:lvl>
    <w:lvl w:ilvl="4" w:tplc="0AF47CD2">
      <w:numFmt w:val="decimal"/>
      <w:lvlText w:val=""/>
      <w:lvlJc w:val="left"/>
    </w:lvl>
    <w:lvl w:ilvl="5" w:tplc="EDD82BF2">
      <w:numFmt w:val="decimal"/>
      <w:lvlText w:val=""/>
      <w:lvlJc w:val="left"/>
    </w:lvl>
    <w:lvl w:ilvl="6" w:tplc="64F21744">
      <w:numFmt w:val="decimal"/>
      <w:lvlText w:val=""/>
      <w:lvlJc w:val="left"/>
    </w:lvl>
    <w:lvl w:ilvl="7" w:tplc="D640DF68">
      <w:numFmt w:val="decimal"/>
      <w:lvlText w:val=""/>
      <w:lvlJc w:val="left"/>
    </w:lvl>
    <w:lvl w:ilvl="8" w:tplc="585E9D64">
      <w:numFmt w:val="decimal"/>
      <w:lvlText w:val=""/>
      <w:lvlJc w:val="left"/>
    </w:lvl>
  </w:abstractNum>
  <w:abstractNum w:abstractNumId="12">
    <w:nsid w:val="0000491C"/>
    <w:multiLevelType w:val="hybridMultilevel"/>
    <w:tmpl w:val="7CDC832E"/>
    <w:lvl w:ilvl="0" w:tplc="FB3025C4">
      <w:start w:val="2"/>
      <w:numFmt w:val="decimal"/>
      <w:lvlText w:val="%1."/>
      <w:lvlJc w:val="left"/>
    </w:lvl>
    <w:lvl w:ilvl="1" w:tplc="5A249480">
      <w:numFmt w:val="decimal"/>
      <w:lvlText w:val=""/>
      <w:lvlJc w:val="left"/>
    </w:lvl>
    <w:lvl w:ilvl="2" w:tplc="905EFF62">
      <w:numFmt w:val="decimal"/>
      <w:lvlText w:val=""/>
      <w:lvlJc w:val="left"/>
    </w:lvl>
    <w:lvl w:ilvl="3" w:tplc="F8EE5CF4">
      <w:numFmt w:val="decimal"/>
      <w:lvlText w:val=""/>
      <w:lvlJc w:val="left"/>
    </w:lvl>
    <w:lvl w:ilvl="4" w:tplc="7A3E1CA6">
      <w:numFmt w:val="decimal"/>
      <w:lvlText w:val=""/>
      <w:lvlJc w:val="left"/>
    </w:lvl>
    <w:lvl w:ilvl="5" w:tplc="4D08972E">
      <w:numFmt w:val="decimal"/>
      <w:lvlText w:val=""/>
      <w:lvlJc w:val="left"/>
    </w:lvl>
    <w:lvl w:ilvl="6" w:tplc="5A8AEA72">
      <w:numFmt w:val="decimal"/>
      <w:lvlText w:val=""/>
      <w:lvlJc w:val="left"/>
    </w:lvl>
    <w:lvl w:ilvl="7" w:tplc="BD9469F4">
      <w:numFmt w:val="decimal"/>
      <w:lvlText w:val=""/>
      <w:lvlJc w:val="left"/>
    </w:lvl>
    <w:lvl w:ilvl="8" w:tplc="192E5E56">
      <w:numFmt w:val="decimal"/>
      <w:lvlText w:val=""/>
      <w:lvlJc w:val="left"/>
    </w:lvl>
  </w:abstractNum>
  <w:abstractNum w:abstractNumId="13">
    <w:nsid w:val="00004D06"/>
    <w:multiLevelType w:val="hybridMultilevel"/>
    <w:tmpl w:val="9014F804"/>
    <w:lvl w:ilvl="0" w:tplc="45625832">
      <w:start w:val="1"/>
      <w:numFmt w:val="bullet"/>
      <w:lvlText w:val="·"/>
      <w:lvlJc w:val="left"/>
    </w:lvl>
    <w:lvl w:ilvl="1" w:tplc="D9983D88">
      <w:numFmt w:val="decimal"/>
      <w:lvlText w:val=""/>
      <w:lvlJc w:val="left"/>
    </w:lvl>
    <w:lvl w:ilvl="2" w:tplc="14FE9442">
      <w:numFmt w:val="decimal"/>
      <w:lvlText w:val=""/>
      <w:lvlJc w:val="left"/>
    </w:lvl>
    <w:lvl w:ilvl="3" w:tplc="3C388BBA">
      <w:numFmt w:val="decimal"/>
      <w:lvlText w:val=""/>
      <w:lvlJc w:val="left"/>
    </w:lvl>
    <w:lvl w:ilvl="4" w:tplc="E3BA007E">
      <w:numFmt w:val="decimal"/>
      <w:lvlText w:val=""/>
      <w:lvlJc w:val="left"/>
    </w:lvl>
    <w:lvl w:ilvl="5" w:tplc="5DBEC790">
      <w:numFmt w:val="decimal"/>
      <w:lvlText w:val=""/>
      <w:lvlJc w:val="left"/>
    </w:lvl>
    <w:lvl w:ilvl="6" w:tplc="7548DE9E">
      <w:numFmt w:val="decimal"/>
      <w:lvlText w:val=""/>
      <w:lvlJc w:val="left"/>
    </w:lvl>
    <w:lvl w:ilvl="7" w:tplc="02420434">
      <w:numFmt w:val="decimal"/>
      <w:lvlText w:val=""/>
      <w:lvlJc w:val="left"/>
    </w:lvl>
    <w:lvl w:ilvl="8" w:tplc="8D9C16F4">
      <w:numFmt w:val="decimal"/>
      <w:lvlText w:val=""/>
      <w:lvlJc w:val="left"/>
    </w:lvl>
  </w:abstractNum>
  <w:abstractNum w:abstractNumId="14">
    <w:nsid w:val="00004DB7"/>
    <w:multiLevelType w:val="hybridMultilevel"/>
    <w:tmpl w:val="16DAEE44"/>
    <w:lvl w:ilvl="0" w:tplc="41B42966">
      <w:start w:val="1"/>
      <w:numFmt w:val="bullet"/>
      <w:lvlText w:val="·"/>
      <w:lvlJc w:val="left"/>
    </w:lvl>
    <w:lvl w:ilvl="1" w:tplc="7AAEED60">
      <w:numFmt w:val="decimal"/>
      <w:lvlText w:val=""/>
      <w:lvlJc w:val="left"/>
    </w:lvl>
    <w:lvl w:ilvl="2" w:tplc="3FB0B7F4">
      <w:numFmt w:val="decimal"/>
      <w:lvlText w:val=""/>
      <w:lvlJc w:val="left"/>
    </w:lvl>
    <w:lvl w:ilvl="3" w:tplc="A1221A36">
      <w:numFmt w:val="decimal"/>
      <w:lvlText w:val=""/>
      <w:lvlJc w:val="left"/>
    </w:lvl>
    <w:lvl w:ilvl="4" w:tplc="114AB4FA">
      <w:numFmt w:val="decimal"/>
      <w:lvlText w:val=""/>
      <w:lvlJc w:val="left"/>
    </w:lvl>
    <w:lvl w:ilvl="5" w:tplc="87569438">
      <w:numFmt w:val="decimal"/>
      <w:lvlText w:val=""/>
      <w:lvlJc w:val="left"/>
    </w:lvl>
    <w:lvl w:ilvl="6" w:tplc="C2F25B82">
      <w:numFmt w:val="decimal"/>
      <w:lvlText w:val=""/>
      <w:lvlJc w:val="left"/>
    </w:lvl>
    <w:lvl w:ilvl="7" w:tplc="09AA2ACC">
      <w:numFmt w:val="decimal"/>
      <w:lvlText w:val=""/>
      <w:lvlJc w:val="left"/>
    </w:lvl>
    <w:lvl w:ilvl="8" w:tplc="5F165FC2">
      <w:numFmt w:val="decimal"/>
      <w:lvlText w:val=""/>
      <w:lvlJc w:val="left"/>
    </w:lvl>
  </w:abstractNum>
  <w:abstractNum w:abstractNumId="15">
    <w:nsid w:val="00004DC8"/>
    <w:multiLevelType w:val="hybridMultilevel"/>
    <w:tmpl w:val="FECA2D06"/>
    <w:lvl w:ilvl="0" w:tplc="AE5A65C4">
      <w:start w:val="1"/>
      <w:numFmt w:val="bullet"/>
      <w:lvlText w:val="о"/>
      <w:lvlJc w:val="left"/>
    </w:lvl>
    <w:lvl w:ilvl="1" w:tplc="8BCA52FC">
      <w:numFmt w:val="decimal"/>
      <w:lvlText w:val=""/>
      <w:lvlJc w:val="left"/>
    </w:lvl>
    <w:lvl w:ilvl="2" w:tplc="065C7380">
      <w:numFmt w:val="decimal"/>
      <w:lvlText w:val=""/>
      <w:lvlJc w:val="left"/>
    </w:lvl>
    <w:lvl w:ilvl="3" w:tplc="66428278">
      <w:numFmt w:val="decimal"/>
      <w:lvlText w:val=""/>
      <w:lvlJc w:val="left"/>
    </w:lvl>
    <w:lvl w:ilvl="4" w:tplc="9D4A8E16">
      <w:numFmt w:val="decimal"/>
      <w:lvlText w:val=""/>
      <w:lvlJc w:val="left"/>
    </w:lvl>
    <w:lvl w:ilvl="5" w:tplc="803CE596">
      <w:numFmt w:val="decimal"/>
      <w:lvlText w:val=""/>
      <w:lvlJc w:val="left"/>
    </w:lvl>
    <w:lvl w:ilvl="6" w:tplc="495A5A34">
      <w:numFmt w:val="decimal"/>
      <w:lvlText w:val=""/>
      <w:lvlJc w:val="left"/>
    </w:lvl>
    <w:lvl w:ilvl="7" w:tplc="014AD590">
      <w:numFmt w:val="decimal"/>
      <w:lvlText w:val=""/>
      <w:lvlJc w:val="left"/>
    </w:lvl>
    <w:lvl w:ilvl="8" w:tplc="91A04D5C">
      <w:numFmt w:val="decimal"/>
      <w:lvlText w:val=""/>
      <w:lvlJc w:val="left"/>
    </w:lvl>
  </w:abstractNum>
  <w:abstractNum w:abstractNumId="16">
    <w:nsid w:val="000054DE"/>
    <w:multiLevelType w:val="hybridMultilevel"/>
    <w:tmpl w:val="B6D49A0E"/>
    <w:lvl w:ilvl="0" w:tplc="A20C3AFE">
      <w:start w:val="1"/>
      <w:numFmt w:val="bullet"/>
      <w:lvlText w:val="·"/>
      <w:lvlJc w:val="left"/>
    </w:lvl>
    <w:lvl w:ilvl="1" w:tplc="72F224FA">
      <w:numFmt w:val="decimal"/>
      <w:lvlText w:val=""/>
      <w:lvlJc w:val="left"/>
    </w:lvl>
    <w:lvl w:ilvl="2" w:tplc="EA74F2A6">
      <w:numFmt w:val="decimal"/>
      <w:lvlText w:val=""/>
      <w:lvlJc w:val="left"/>
    </w:lvl>
    <w:lvl w:ilvl="3" w:tplc="722C637A">
      <w:numFmt w:val="decimal"/>
      <w:lvlText w:val=""/>
      <w:lvlJc w:val="left"/>
    </w:lvl>
    <w:lvl w:ilvl="4" w:tplc="AA9A44B4">
      <w:numFmt w:val="decimal"/>
      <w:lvlText w:val=""/>
      <w:lvlJc w:val="left"/>
    </w:lvl>
    <w:lvl w:ilvl="5" w:tplc="12886586">
      <w:numFmt w:val="decimal"/>
      <w:lvlText w:val=""/>
      <w:lvlJc w:val="left"/>
    </w:lvl>
    <w:lvl w:ilvl="6" w:tplc="348C53EA">
      <w:numFmt w:val="decimal"/>
      <w:lvlText w:val=""/>
      <w:lvlJc w:val="left"/>
    </w:lvl>
    <w:lvl w:ilvl="7" w:tplc="A6DA7D3E">
      <w:numFmt w:val="decimal"/>
      <w:lvlText w:val=""/>
      <w:lvlJc w:val="left"/>
    </w:lvl>
    <w:lvl w:ilvl="8" w:tplc="4FB0741E">
      <w:numFmt w:val="decimal"/>
      <w:lvlText w:val=""/>
      <w:lvlJc w:val="left"/>
    </w:lvl>
  </w:abstractNum>
  <w:abstractNum w:abstractNumId="17">
    <w:nsid w:val="00005D03"/>
    <w:multiLevelType w:val="hybridMultilevel"/>
    <w:tmpl w:val="E33E7DF4"/>
    <w:lvl w:ilvl="0" w:tplc="63425940">
      <w:start w:val="1"/>
      <w:numFmt w:val="bullet"/>
      <w:lvlText w:val="·"/>
      <w:lvlJc w:val="left"/>
    </w:lvl>
    <w:lvl w:ilvl="1" w:tplc="4AB8C4A4">
      <w:numFmt w:val="decimal"/>
      <w:lvlText w:val=""/>
      <w:lvlJc w:val="left"/>
    </w:lvl>
    <w:lvl w:ilvl="2" w:tplc="62B64958">
      <w:numFmt w:val="decimal"/>
      <w:lvlText w:val=""/>
      <w:lvlJc w:val="left"/>
    </w:lvl>
    <w:lvl w:ilvl="3" w:tplc="42A058A0">
      <w:numFmt w:val="decimal"/>
      <w:lvlText w:val=""/>
      <w:lvlJc w:val="left"/>
    </w:lvl>
    <w:lvl w:ilvl="4" w:tplc="8EFCEEC6">
      <w:numFmt w:val="decimal"/>
      <w:lvlText w:val=""/>
      <w:lvlJc w:val="left"/>
    </w:lvl>
    <w:lvl w:ilvl="5" w:tplc="B4966FA2">
      <w:numFmt w:val="decimal"/>
      <w:lvlText w:val=""/>
      <w:lvlJc w:val="left"/>
    </w:lvl>
    <w:lvl w:ilvl="6" w:tplc="2BE8C156">
      <w:numFmt w:val="decimal"/>
      <w:lvlText w:val=""/>
      <w:lvlJc w:val="left"/>
    </w:lvl>
    <w:lvl w:ilvl="7" w:tplc="9FC26B94">
      <w:numFmt w:val="decimal"/>
      <w:lvlText w:val=""/>
      <w:lvlJc w:val="left"/>
    </w:lvl>
    <w:lvl w:ilvl="8" w:tplc="8D8A88D4">
      <w:numFmt w:val="decimal"/>
      <w:lvlText w:val=""/>
      <w:lvlJc w:val="left"/>
    </w:lvl>
  </w:abstractNum>
  <w:abstractNum w:abstractNumId="18">
    <w:nsid w:val="000063CB"/>
    <w:multiLevelType w:val="hybridMultilevel"/>
    <w:tmpl w:val="33909302"/>
    <w:lvl w:ilvl="0" w:tplc="2B38812E">
      <w:start w:val="1"/>
      <w:numFmt w:val="bullet"/>
      <w:lvlText w:val="·"/>
      <w:lvlJc w:val="left"/>
    </w:lvl>
    <w:lvl w:ilvl="1" w:tplc="5B068E66">
      <w:numFmt w:val="decimal"/>
      <w:lvlText w:val=""/>
      <w:lvlJc w:val="left"/>
    </w:lvl>
    <w:lvl w:ilvl="2" w:tplc="42B20D8C">
      <w:numFmt w:val="decimal"/>
      <w:lvlText w:val=""/>
      <w:lvlJc w:val="left"/>
    </w:lvl>
    <w:lvl w:ilvl="3" w:tplc="EED89B6C">
      <w:numFmt w:val="decimal"/>
      <w:lvlText w:val=""/>
      <w:lvlJc w:val="left"/>
    </w:lvl>
    <w:lvl w:ilvl="4" w:tplc="EC80B3EE">
      <w:numFmt w:val="decimal"/>
      <w:lvlText w:val=""/>
      <w:lvlJc w:val="left"/>
    </w:lvl>
    <w:lvl w:ilvl="5" w:tplc="2A2C4376">
      <w:numFmt w:val="decimal"/>
      <w:lvlText w:val=""/>
      <w:lvlJc w:val="left"/>
    </w:lvl>
    <w:lvl w:ilvl="6" w:tplc="91F83FAC">
      <w:numFmt w:val="decimal"/>
      <w:lvlText w:val=""/>
      <w:lvlJc w:val="left"/>
    </w:lvl>
    <w:lvl w:ilvl="7" w:tplc="2A1036A6">
      <w:numFmt w:val="decimal"/>
      <w:lvlText w:val=""/>
      <w:lvlJc w:val="left"/>
    </w:lvl>
    <w:lvl w:ilvl="8" w:tplc="EA5C5B3A">
      <w:numFmt w:val="decimal"/>
      <w:lvlText w:val=""/>
      <w:lvlJc w:val="left"/>
    </w:lvl>
  </w:abstractNum>
  <w:abstractNum w:abstractNumId="19">
    <w:nsid w:val="00006443"/>
    <w:multiLevelType w:val="hybridMultilevel"/>
    <w:tmpl w:val="1098D5CC"/>
    <w:lvl w:ilvl="0" w:tplc="9CB43FFA">
      <w:start w:val="1"/>
      <w:numFmt w:val="bullet"/>
      <w:lvlText w:val="о"/>
      <w:lvlJc w:val="left"/>
    </w:lvl>
    <w:lvl w:ilvl="1" w:tplc="BD1EC520">
      <w:numFmt w:val="decimal"/>
      <w:lvlText w:val=""/>
      <w:lvlJc w:val="left"/>
    </w:lvl>
    <w:lvl w:ilvl="2" w:tplc="087E05AA">
      <w:numFmt w:val="decimal"/>
      <w:lvlText w:val=""/>
      <w:lvlJc w:val="left"/>
    </w:lvl>
    <w:lvl w:ilvl="3" w:tplc="B6E05392">
      <w:numFmt w:val="decimal"/>
      <w:lvlText w:val=""/>
      <w:lvlJc w:val="left"/>
    </w:lvl>
    <w:lvl w:ilvl="4" w:tplc="9C760C16">
      <w:numFmt w:val="decimal"/>
      <w:lvlText w:val=""/>
      <w:lvlJc w:val="left"/>
    </w:lvl>
    <w:lvl w:ilvl="5" w:tplc="2346A1DE">
      <w:numFmt w:val="decimal"/>
      <w:lvlText w:val=""/>
      <w:lvlJc w:val="left"/>
    </w:lvl>
    <w:lvl w:ilvl="6" w:tplc="6568E050">
      <w:numFmt w:val="decimal"/>
      <w:lvlText w:val=""/>
      <w:lvlJc w:val="left"/>
    </w:lvl>
    <w:lvl w:ilvl="7" w:tplc="1DB2AF34">
      <w:numFmt w:val="decimal"/>
      <w:lvlText w:val=""/>
      <w:lvlJc w:val="left"/>
    </w:lvl>
    <w:lvl w:ilvl="8" w:tplc="E07A6C64">
      <w:numFmt w:val="decimal"/>
      <w:lvlText w:val=""/>
      <w:lvlJc w:val="left"/>
    </w:lvl>
  </w:abstractNum>
  <w:abstractNum w:abstractNumId="20">
    <w:nsid w:val="000066BB"/>
    <w:multiLevelType w:val="hybridMultilevel"/>
    <w:tmpl w:val="D228D1B2"/>
    <w:lvl w:ilvl="0" w:tplc="3C3E9A84">
      <w:start w:val="1"/>
      <w:numFmt w:val="bullet"/>
      <w:lvlText w:val="и"/>
      <w:lvlJc w:val="left"/>
    </w:lvl>
    <w:lvl w:ilvl="1" w:tplc="497A4104">
      <w:numFmt w:val="decimal"/>
      <w:lvlText w:val=""/>
      <w:lvlJc w:val="left"/>
    </w:lvl>
    <w:lvl w:ilvl="2" w:tplc="B81A569A">
      <w:numFmt w:val="decimal"/>
      <w:lvlText w:val=""/>
      <w:lvlJc w:val="left"/>
    </w:lvl>
    <w:lvl w:ilvl="3" w:tplc="E8B04AEA">
      <w:numFmt w:val="decimal"/>
      <w:lvlText w:val=""/>
      <w:lvlJc w:val="left"/>
    </w:lvl>
    <w:lvl w:ilvl="4" w:tplc="5742ED0A">
      <w:numFmt w:val="decimal"/>
      <w:lvlText w:val=""/>
      <w:lvlJc w:val="left"/>
    </w:lvl>
    <w:lvl w:ilvl="5" w:tplc="3A1A7BA6">
      <w:numFmt w:val="decimal"/>
      <w:lvlText w:val=""/>
      <w:lvlJc w:val="left"/>
    </w:lvl>
    <w:lvl w:ilvl="6" w:tplc="FF225458">
      <w:numFmt w:val="decimal"/>
      <w:lvlText w:val=""/>
      <w:lvlJc w:val="left"/>
    </w:lvl>
    <w:lvl w:ilvl="7" w:tplc="0784C694">
      <w:numFmt w:val="decimal"/>
      <w:lvlText w:val=""/>
      <w:lvlJc w:val="left"/>
    </w:lvl>
    <w:lvl w:ilvl="8" w:tplc="9AEE3C84">
      <w:numFmt w:val="decimal"/>
      <w:lvlText w:val=""/>
      <w:lvlJc w:val="left"/>
    </w:lvl>
  </w:abstractNum>
  <w:abstractNum w:abstractNumId="21">
    <w:nsid w:val="00006BFC"/>
    <w:multiLevelType w:val="hybridMultilevel"/>
    <w:tmpl w:val="25D4BBB6"/>
    <w:lvl w:ilvl="0" w:tplc="A4D28F3C">
      <w:start w:val="1"/>
      <w:numFmt w:val="bullet"/>
      <w:lvlText w:val="·"/>
      <w:lvlJc w:val="left"/>
    </w:lvl>
    <w:lvl w:ilvl="1" w:tplc="900CB102">
      <w:numFmt w:val="decimal"/>
      <w:lvlText w:val=""/>
      <w:lvlJc w:val="left"/>
    </w:lvl>
    <w:lvl w:ilvl="2" w:tplc="34B45E28">
      <w:numFmt w:val="decimal"/>
      <w:lvlText w:val=""/>
      <w:lvlJc w:val="left"/>
    </w:lvl>
    <w:lvl w:ilvl="3" w:tplc="8B1878D0">
      <w:numFmt w:val="decimal"/>
      <w:lvlText w:val=""/>
      <w:lvlJc w:val="left"/>
    </w:lvl>
    <w:lvl w:ilvl="4" w:tplc="36C829A4">
      <w:numFmt w:val="decimal"/>
      <w:lvlText w:val=""/>
      <w:lvlJc w:val="left"/>
    </w:lvl>
    <w:lvl w:ilvl="5" w:tplc="C69CFED6">
      <w:numFmt w:val="decimal"/>
      <w:lvlText w:val=""/>
      <w:lvlJc w:val="left"/>
    </w:lvl>
    <w:lvl w:ilvl="6" w:tplc="E58CC6C4">
      <w:numFmt w:val="decimal"/>
      <w:lvlText w:val=""/>
      <w:lvlJc w:val="left"/>
    </w:lvl>
    <w:lvl w:ilvl="7" w:tplc="D58AB7F8">
      <w:numFmt w:val="decimal"/>
      <w:lvlText w:val=""/>
      <w:lvlJc w:val="left"/>
    </w:lvl>
    <w:lvl w:ilvl="8" w:tplc="24786240">
      <w:numFmt w:val="decimal"/>
      <w:lvlText w:val=""/>
      <w:lvlJc w:val="left"/>
    </w:lvl>
  </w:abstractNum>
  <w:abstractNum w:abstractNumId="22">
    <w:nsid w:val="00006E5D"/>
    <w:multiLevelType w:val="hybridMultilevel"/>
    <w:tmpl w:val="BF6E5F96"/>
    <w:lvl w:ilvl="0" w:tplc="55843B86">
      <w:start w:val="1"/>
      <w:numFmt w:val="bullet"/>
      <w:lvlText w:val="·"/>
      <w:lvlJc w:val="left"/>
    </w:lvl>
    <w:lvl w:ilvl="1" w:tplc="07580CE0">
      <w:numFmt w:val="decimal"/>
      <w:lvlText w:val=""/>
      <w:lvlJc w:val="left"/>
    </w:lvl>
    <w:lvl w:ilvl="2" w:tplc="614CFF5A">
      <w:numFmt w:val="decimal"/>
      <w:lvlText w:val=""/>
      <w:lvlJc w:val="left"/>
    </w:lvl>
    <w:lvl w:ilvl="3" w:tplc="ADD66454">
      <w:numFmt w:val="decimal"/>
      <w:lvlText w:val=""/>
      <w:lvlJc w:val="left"/>
    </w:lvl>
    <w:lvl w:ilvl="4" w:tplc="621E74BA">
      <w:numFmt w:val="decimal"/>
      <w:lvlText w:val=""/>
      <w:lvlJc w:val="left"/>
    </w:lvl>
    <w:lvl w:ilvl="5" w:tplc="9176E304">
      <w:numFmt w:val="decimal"/>
      <w:lvlText w:val=""/>
      <w:lvlJc w:val="left"/>
    </w:lvl>
    <w:lvl w:ilvl="6" w:tplc="C5888AC6">
      <w:numFmt w:val="decimal"/>
      <w:lvlText w:val=""/>
      <w:lvlJc w:val="left"/>
    </w:lvl>
    <w:lvl w:ilvl="7" w:tplc="716CC568">
      <w:numFmt w:val="decimal"/>
      <w:lvlText w:val=""/>
      <w:lvlJc w:val="left"/>
    </w:lvl>
    <w:lvl w:ilvl="8" w:tplc="CE9E434A">
      <w:numFmt w:val="decimal"/>
      <w:lvlText w:val=""/>
      <w:lvlJc w:val="left"/>
    </w:lvl>
  </w:abstractNum>
  <w:abstractNum w:abstractNumId="23">
    <w:nsid w:val="0000701F"/>
    <w:multiLevelType w:val="hybridMultilevel"/>
    <w:tmpl w:val="94700088"/>
    <w:lvl w:ilvl="0" w:tplc="9F4C97E6">
      <w:start w:val="1"/>
      <w:numFmt w:val="bullet"/>
      <w:lvlText w:val="·"/>
      <w:lvlJc w:val="left"/>
    </w:lvl>
    <w:lvl w:ilvl="1" w:tplc="F8F6A84A">
      <w:numFmt w:val="decimal"/>
      <w:lvlText w:val=""/>
      <w:lvlJc w:val="left"/>
    </w:lvl>
    <w:lvl w:ilvl="2" w:tplc="BE403E30">
      <w:numFmt w:val="decimal"/>
      <w:lvlText w:val=""/>
      <w:lvlJc w:val="left"/>
    </w:lvl>
    <w:lvl w:ilvl="3" w:tplc="1F4C0D3C">
      <w:numFmt w:val="decimal"/>
      <w:lvlText w:val=""/>
      <w:lvlJc w:val="left"/>
    </w:lvl>
    <w:lvl w:ilvl="4" w:tplc="327C2FE0">
      <w:numFmt w:val="decimal"/>
      <w:lvlText w:val=""/>
      <w:lvlJc w:val="left"/>
    </w:lvl>
    <w:lvl w:ilvl="5" w:tplc="1BCCBA9E">
      <w:numFmt w:val="decimal"/>
      <w:lvlText w:val=""/>
      <w:lvlJc w:val="left"/>
    </w:lvl>
    <w:lvl w:ilvl="6" w:tplc="EA10F682">
      <w:numFmt w:val="decimal"/>
      <w:lvlText w:val=""/>
      <w:lvlJc w:val="left"/>
    </w:lvl>
    <w:lvl w:ilvl="7" w:tplc="70BC4CBA">
      <w:numFmt w:val="decimal"/>
      <w:lvlText w:val=""/>
      <w:lvlJc w:val="left"/>
    </w:lvl>
    <w:lvl w:ilvl="8" w:tplc="DF08F6F6">
      <w:numFmt w:val="decimal"/>
      <w:lvlText w:val=""/>
      <w:lvlJc w:val="left"/>
    </w:lvl>
  </w:abstractNum>
  <w:abstractNum w:abstractNumId="24">
    <w:nsid w:val="0000767D"/>
    <w:multiLevelType w:val="hybridMultilevel"/>
    <w:tmpl w:val="16F292F0"/>
    <w:lvl w:ilvl="0" w:tplc="952076E2">
      <w:start w:val="1"/>
      <w:numFmt w:val="bullet"/>
      <w:lvlText w:val="·"/>
      <w:lvlJc w:val="left"/>
    </w:lvl>
    <w:lvl w:ilvl="1" w:tplc="55286946">
      <w:numFmt w:val="decimal"/>
      <w:lvlText w:val=""/>
      <w:lvlJc w:val="left"/>
    </w:lvl>
    <w:lvl w:ilvl="2" w:tplc="00C834A0">
      <w:numFmt w:val="decimal"/>
      <w:lvlText w:val=""/>
      <w:lvlJc w:val="left"/>
    </w:lvl>
    <w:lvl w:ilvl="3" w:tplc="6CAC8746">
      <w:numFmt w:val="decimal"/>
      <w:lvlText w:val=""/>
      <w:lvlJc w:val="left"/>
    </w:lvl>
    <w:lvl w:ilvl="4" w:tplc="F0D60A92">
      <w:numFmt w:val="decimal"/>
      <w:lvlText w:val=""/>
      <w:lvlJc w:val="left"/>
    </w:lvl>
    <w:lvl w:ilvl="5" w:tplc="061CB9D6">
      <w:numFmt w:val="decimal"/>
      <w:lvlText w:val=""/>
      <w:lvlJc w:val="left"/>
    </w:lvl>
    <w:lvl w:ilvl="6" w:tplc="E11A3894">
      <w:numFmt w:val="decimal"/>
      <w:lvlText w:val=""/>
      <w:lvlJc w:val="left"/>
    </w:lvl>
    <w:lvl w:ilvl="7" w:tplc="E978557E">
      <w:numFmt w:val="decimal"/>
      <w:lvlText w:val=""/>
      <w:lvlJc w:val="left"/>
    </w:lvl>
    <w:lvl w:ilvl="8" w:tplc="28E2D614">
      <w:numFmt w:val="decimal"/>
      <w:lvlText w:val=""/>
      <w:lvlJc w:val="left"/>
    </w:lvl>
  </w:abstractNum>
  <w:abstractNum w:abstractNumId="25">
    <w:nsid w:val="00007A5A"/>
    <w:multiLevelType w:val="hybridMultilevel"/>
    <w:tmpl w:val="C35406A8"/>
    <w:lvl w:ilvl="0" w:tplc="C14623F0">
      <w:start w:val="4"/>
      <w:numFmt w:val="decimal"/>
      <w:lvlText w:val="%1."/>
      <w:lvlJc w:val="left"/>
    </w:lvl>
    <w:lvl w:ilvl="1" w:tplc="2002403C">
      <w:numFmt w:val="decimal"/>
      <w:lvlText w:val=""/>
      <w:lvlJc w:val="left"/>
    </w:lvl>
    <w:lvl w:ilvl="2" w:tplc="95E4C15A">
      <w:numFmt w:val="decimal"/>
      <w:lvlText w:val=""/>
      <w:lvlJc w:val="left"/>
    </w:lvl>
    <w:lvl w:ilvl="3" w:tplc="268637FE">
      <w:numFmt w:val="decimal"/>
      <w:lvlText w:val=""/>
      <w:lvlJc w:val="left"/>
    </w:lvl>
    <w:lvl w:ilvl="4" w:tplc="9892BC74">
      <w:numFmt w:val="decimal"/>
      <w:lvlText w:val=""/>
      <w:lvlJc w:val="left"/>
    </w:lvl>
    <w:lvl w:ilvl="5" w:tplc="5CB0340C">
      <w:numFmt w:val="decimal"/>
      <w:lvlText w:val=""/>
      <w:lvlJc w:val="left"/>
    </w:lvl>
    <w:lvl w:ilvl="6" w:tplc="25384372">
      <w:numFmt w:val="decimal"/>
      <w:lvlText w:val=""/>
      <w:lvlJc w:val="left"/>
    </w:lvl>
    <w:lvl w:ilvl="7" w:tplc="FD3EB74A">
      <w:numFmt w:val="decimal"/>
      <w:lvlText w:val=""/>
      <w:lvlJc w:val="left"/>
    </w:lvl>
    <w:lvl w:ilvl="8" w:tplc="32040B7C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4"/>
  </w:num>
  <w:num w:numId="5">
    <w:abstractNumId w:val="2"/>
  </w:num>
  <w:num w:numId="6">
    <w:abstractNumId w:val="16"/>
  </w:num>
  <w:num w:numId="7">
    <w:abstractNumId w:val="7"/>
  </w:num>
  <w:num w:numId="8">
    <w:abstractNumId w:val="6"/>
  </w:num>
  <w:num w:numId="9">
    <w:abstractNumId w:val="0"/>
  </w:num>
  <w:num w:numId="10">
    <w:abstractNumId w:val="15"/>
  </w:num>
  <w:num w:numId="11">
    <w:abstractNumId w:val="19"/>
  </w:num>
  <w:num w:numId="12">
    <w:abstractNumId w:val="20"/>
  </w:num>
  <w:num w:numId="13">
    <w:abstractNumId w:val="9"/>
  </w:num>
  <w:num w:numId="14">
    <w:abstractNumId w:val="5"/>
  </w:num>
  <w:num w:numId="15">
    <w:abstractNumId w:val="23"/>
  </w:num>
  <w:num w:numId="16">
    <w:abstractNumId w:val="17"/>
  </w:num>
  <w:num w:numId="17">
    <w:abstractNumId w:val="25"/>
  </w:num>
  <w:num w:numId="18">
    <w:abstractNumId w:val="24"/>
  </w:num>
  <w:num w:numId="19">
    <w:abstractNumId w:val="11"/>
  </w:num>
  <w:num w:numId="20">
    <w:abstractNumId w:val="1"/>
  </w:num>
  <w:num w:numId="21">
    <w:abstractNumId w:val="8"/>
  </w:num>
  <w:num w:numId="22">
    <w:abstractNumId w:val="4"/>
  </w:num>
  <w:num w:numId="23">
    <w:abstractNumId w:val="22"/>
  </w:num>
  <w:num w:numId="24">
    <w:abstractNumId w:val="3"/>
  </w:num>
  <w:num w:numId="25">
    <w:abstractNumId w:val="18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942"/>
    <w:rsid w:val="00074119"/>
    <w:rsid w:val="002A0A42"/>
    <w:rsid w:val="0055651D"/>
    <w:rsid w:val="005B5B81"/>
    <w:rsid w:val="006C2265"/>
    <w:rsid w:val="00B24D94"/>
    <w:rsid w:val="00DB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1268</Words>
  <Characters>7230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Люда</cp:lastModifiedBy>
  <cp:revision>8</cp:revision>
  <dcterms:created xsi:type="dcterms:W3CDTF">2019-10-16T21:46:00Z</dcterms:created>
  <dcterms:modified xsi:type="dcterms:W3CDTF">2021-10-18T17:47:00Z</dcterms:modified>
</cp:coreProperties>
</file>